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7A" w:rsidRPr="003A057A" w:rsidRDefault="003A057A" w:rsidP="003A057A">
      <w:pPr>
        <w:spacing w:after="0"/>
        <w:jc w:val="center"/>
        <w:rPr>
          <w:rFonts w:ascii="Times New Roman" w:hAnsi="Times New Roman" w:cs="Times New Roman"/>
          <w:b/>
          <w:sz w:val="24"/>
          <w:szCs w:val="24"/>
        </w:rPr>
      </w:pPr>
      <w:r w:rsidRPr="003A057A">
        <w:rPr>
          <w:rFonts w:ascii="Times New Roman" w:hAnsi="Times New Roman" w:cs="Times New Roman"/>
          <w:b/>
          <w:sz w:val="24"/>
          <w:szCs w:val="24"/>
        </w:rPr>
        <w:t xml:space="preserve">Всероссийская олимпиада школьников по </w:t>
      </w:r>
      <w:r w:rsidR="00903283">
        <w:rPr>
          <w:rFonts w:ascii="Times New Roman" w:hAnsi="Times New Roman" w:cs="Times New Roman"/>
          <w:b/>
          <w:sz w:val="24"/>
          <w:szCs w:val="24"/>
        </w:rPr>
        <w:t>ф</w:t>
      </w:r>
      <w:r w:rsidRPr="003A057A">
        <w:rPr>
          <w:rFonts w:ascii="Times New Roman" w:hAnsi="Times New Roman" w:cs="Times New Roman"/>
          <w:b/>
          <w:sz w:val="24"/>
          <w:szCs w:val="24"/>
        </w:rPr>
        <w:t>изическ</w:t>
      </w:r>
      <w:r w:rsidR="00903283">
        <w:rPr>
          <w:rFonts w:ascii="Times New Roman" w:hAnsi="Times New Roman" w:cs="Times New Roman"/>
          <w:b/>
          <w:sz w:val="24"/>
          <w:szCs w:val="24"/>
        </w:rPr>
        <w:t>ой</w:t>
      </w:r>
      <w:r w:rsidRPr="003A057A">
        <w:rPr>
          <w:rFonts w:ascii="Times New Roman" w:hAnsi="Times New Roman" w:cs="Times New Roman"/>
          <w:b/>
          <w:sz w:val="24"/>
          <w:szCs w:val="24"/>
        </w:rPr>
        <w:t xml:space="preserve"> культур</w:t>
      </w:r>
      <w:r w:rsidR="00903283">
        <w:rPr>
          <w:rFonts w:ascii="Times New Roman" w:hAnsi="Times New Roman" w:cs="Times New Roman"/>
          <w:b/>
          <w:sz w:val="24"/>
          <w:szCs w:val="24"/>
        </w:rPr>
        <w:t>е</w:t>
      </w:r>
      <w:r w:rsidRPr="003A057A">
        <w:rPr>
          <w:rFonts w:ascii="Times New Roman" w:hAnsi="Times New Roman" w:cs="Times New Roman"/>
          <w:b/>
          <w:sz w:val="24"/>
          <w:szCs w:val="24"/>
        </w:rPr>
        <w:t xml:space="preserve"> </w:t>
      </w:r>
    </w:p>
    <w:p w:rsidR="003847B6" w:rsidRPr="003A057A" w:rsidRDefault="003A057A" w:rsidP="003A057A">
      <w:pPr>
        <w:spacing w:after="0"/>
        <w:jc w:val="center"/>
        <w:rPr>
          <w:rFonts w:ascii="Times New Roman" w:hAnsi="Times New Roman" w:cs="Times New Roman"/>
          <w:b/>
          <w:sz w:val="24"/>
          <w:szCs w:val="24"/>
        </w:rPr>
      </w:pPr>
      <w:r w:rsidRPr="003A057A">
        <w:rPr>
          <w:rFonts w:ascii="Times New Roman" w:hAnsi="Times New Roman" w:cs="Times New Roman"/>
          <w:b/>
          <w:sz w:val="24"/>
          <w:szCs w:val="24"/>
        </w:rPr>
        <w:t>Школьный этап</w:t>
      </w:r>
      <w:r w:rsidR="00903283">
        <w:rPr>
          <w:rFonts w:ascii="Times New Roman" w:hAnsi="Times New Roman" w:cs="Times New Roman"/>
          <w:b/>
          <w:sz w:val="24"/>
          <w:szCs w:val="24"/>
        </w:rPr>
        <w:t>.</w:t>
      </w:r>
      <w:r w:rsidRPr="003A057A">
        <w:rPr>
          <w:rFonts w:ascii="Times New Roman" w:hAnsi="Times New Roman" w:cs="Times New Roman"/>
          <w:b/>
          <w:sz w:val="24"/>
          <w:szCs w:val="24"/>
        </w:rPr>
        <w:t xml:space="preserve"> 202</w:t>
      </w:r>
      <w:r w:rsidR="00903283">
        <w:rPr>
          <w:rFonts w:ascii="Times New Roman" w:hAnsi="Times New Roman" w:cs="Times New Roman"/>
          <w:b/>
          <w:sz w:val="24"/>
          <w:szCs w:val="24"/>
        </w:rPr>
        <w:t>2</w:t>
      </w:r>
      <w:r w:rsidRPr="003A057A">
        <w:rPr>
          <w:rFonts w:ascii="Times New Roman" w:hAnsi="Times New Roman" w:cs="Times New Roman"/>
          <w:b/>
          <w:sz w:val="24"/>
          <w:szCs w:val="24"/>
        </w:rPr>
        <w:t>-202</w:t>
      </w:r>
      <w:r w:rsidR="00903283">
        <w:rPr>
          <w:rFonts w:ascii="Times New Roman" w:hAnsi="Times New Roman" w:cs="Times New Roman"/>
          <w:b/>
          <w:sz w:val="24"/>
          <w:szCs w:val="24"/>
        </w:rPr>
        <w:t>3</w:t>
      </w:r>
      <w:r w:rsidRPr="003A057A">
        <w:rPr>
          <w:rFonts w:ascii="Times New Roman" w:hAnsi="Times New Roman" w:cs="Times New Roman"/>
          <w:b/>
          <w:sz w:val="24"/>
          <w:szCs w:val="24"/>
        </w:rPr>
        <w:t xml:space="preserve"> учебный год</w:t>
      </w:r>
      <w:r w:rsidR="00903283">
        <w:rPr>
          <w:rFonts w:ascii="Times New Roman" w:hAnsi="Times New Roman" w:cs="Times New Roman"/>
          <w:b/>
          <w:sz w:val="24"/>
          <w:szCs w:val="24"/>
        </w:rPr>
        <w:t>. 9-11 класс</w:t>
      </w:r>
    </w:p>
    <w:p w:rsidR="00F51461" w:rsidRPr="00F51461" w:rsidRDefault="00F51461" w:rsidP="00F51461">
      <w:pPr>
        <w:pStyle w:val="Default"/>
        <w:jc w:val="center"/>
      </w:pPr>
      <w:r w:rsidRPr="00F51461">
        <w:rPr>
          <w:b/>
          <w:bCs/>
        </w:rPr>
        <w:t>Инструкция по выполнению теоретико-методического задания</w:t>
      </w:r>
    </w:p>
    <w:p w:rsidR="00F51461" w:rsidRPr="00F51461" w:rsidRDefault="00F51461" w:rsidP="00F51461">
      <w:pPr>
        <w:pStyle w:val="Default"/>
        <w:jc w:val="center"/>
      </w:pPr>
      <w:r w:rsidRPr="00F51461">
        <w:rPr>
          <w:b/>
          <w:bCs/>
        </w:rPr>
        <w:t>юноши/девушки 9-11 классы</w:t>
      </w:r>
    </w:p>
    <w:p w:rsidR="00F51461" w:rsidRPr="003A057A" w:rsidRDefault="00F51461" w:rsidP="00F51461">
      <w:pPr>
        <w:pStyle w:val="Default"/>
        <w:rPr>
          <w:sz w:val="26"/>
          <w:szCs w:val="26"/>
        </w:rPr>
      </w:pPr>
      <w:r w:rsidRPr="003A057A">
        <w:rPr>
          <w:bCs/>
          <w:sz w:val="26"/>
          <w:szCs w:val="26"/>
        </w:rPr>
        <w:t xml:space="preserve">Задания объединены в </w:t>
      </w:r>
      <w:r w:rsidR="00CF4A13" w:rsidRPr="00CF4A13">
        <w:rPr>
          <w:bCs/>
          <w:color w:val="auto"/>
          <w:sz w:val="26"/>
          <w:szCs w:val="26"/>
        </w:rPr>
        <w:t>7</w:t>
      </w:r>
      <w:r w:rsidRPr="003A057A">
        <w:rPr>
          <w:bCs/>
          <w:sz w:val="26"/>
          <w:szCs w:val="26"/>
        </w:rPr>
        <w:t xml:space="preserve"> групп: </w:t>
      </w:r>
    </w:p>
    <w:p w:rsidR="003A057A" w:rsidRDefault="003A057A" w:rsidP="00D31CA2">
      <w:pPr>
        <w:pStyle w:val="Default"/>
        <w:numPr>
          <w:ilvl w:val="0"/>
          <w:numId w:val="14"/>
        </w:numPr>
        <w:ind w:left="0" w:firstLine="0"/>
        <w:jc w:val="both"/>
        <w:rPr>
          <w:sz w:val="23"/>
          <w:szCs w:val="23"/>
        </w:rPr>
      </w:pPr>
      <w:r>
        <w:rPr>
          <w:b/>
          <w:bCs/>
        </w:rPr>
        <w:t>Задания в закрытой форме №</w:t>
      </w:r>
      <w:r w:rsidR="00F51461" w:rsidRPr="00F51461">
        <w:rPr>
          <w:b/>
          <w:bCs/>
        </w:rPr>
        <w:t>№1-</w:t>
      </w:r>
      <w:r w:rsidR="00AE2600">
        <w:rPr>
          <w:b/>
          <w:bCs/>
        </w:rPr>
        <w:t>17</w:t>
      </w:r>
      <w:r w:rsidR="00F51461" w:rsidRPr="00F51461">
        <w:t xml:space="preserve">, </w:t>
      </w:r>
      <w:r>
        <w:rPr>
          <w:sz w:val="23"/>
          <w:szCs w:val="23"/>
        </w:rPr>
        <w:t xml:space="preserve">с выбором одного правильного ответа из предложенных вариантов. Задания представлены в форме незавершенных утверждений, которые при завершении могут оказаться либо истинными, либо ложными. При выполнении этих заданий необходимо выбрать правильное завершение из предложенных вариантов. Правильным является то, которое наиболее полно соответствует смыслу утверждения. </w:t>
      </w:r>
    </w:p>
    <w:p w:rsidR="003A057A" w:rsidRDefault="00F51461" w:rsidP="003A057A">
      <w:pPr>
        <w:pStyle w:val="Default"/>
        <w:ind w:firstLine="708"/>
        <w:jc w:val="both"/>
      </w:pPr>
      <w:r w:rsidRPr="00F51461">
        <w:t>Выбранные варианты отмечаются зачеркиванием соответствующего квадрата в бланке</w:t>
      </w:r>
      <w:r w:rsidR="003A057A">
        <w:t xml:space="preserve"> ответов: «а», «б», «в» или «г», например:</w:t>
      </w:r>
    </w:p>
    <w:p w:rsidR="003A057A" w:rsidRDefault="005165AF" w:rsidP="003A057A">
      <w:pPr>
        <w:pStyle w:val="Default"/>
        <w:ind w:firstLine="708"/>
        <w:jc w:val="both"/>
      </w:pPr>
      <w:r>
        <w:rPr>
          <w:noProof/>
          <w:lang w:eastAsia="ru-RU"/>
        </w:rPr>
        <w:pict>
          <v:shapetype id="_x0000_t32" coordsize="21600,21600" o:spt="32" o:oned="t" path="m,l21600,21600e" filled="f">
            <v:path arrowok="t" fillok="f" o:connecttype="none"/>
            <o:lock v:ext="edit" shapetype="t"/>
          </v:shapetype>
          <v:shape id="_x0000_s1031" type="#_x0000_t32" style="position:absolute;left:0;text-align:left;margin-left:57.3pt;margin-top:12.35pt;width:26.25pt;height:20.25pt;flip:x;z-index:251663360" o:connectortype="straight"/>
        </w:pict>
      </w:r>
      <w:r>
        <w:rPr>
          <w:noProof/>
          <w:lang w:eastAsia="ru-RU"/>
        </w:rPr>
        <w:pict>
          <v:shape id="_x0000_s1030" type="#_x0000_t32" style="position:absolute;left:0;text-align:left;margin-left:57.3pt;margin-top:12.35pt;width:26.25pt;height:20.25pt;z-index:251662336" o:connectortype="straight"/>
        </w:pict>
      </w:r>
      <w:r>
        <w:rPr>
          <w:noProof/>
          <w:lang w:eastAsia="ru-RU"/>
        </w:rPr>
        <w:pict>
          <v:rect id="_x0000_s1029" style="position:absolute;left:0;text-align:left;margin-left:168.3pt;margin-top:12.35pt;width:26.25pt;height:20.25pt;z-index:251661312">
            <v:textbox>
              <w:txbxContent>
                <w:p w:rsidR="00ED179A" w:rsidRDefault="00ED179A">
                  <w:r>
                    <w:t>г</w:t>
                  </w:r>
                </w:p>
              </w:txbxContent>
            </v:textbox>
          </v:rect>
        </w:pict>
      </w:r>
      <w:r>
        <w:rPr>
          <w:noProof/>
          <w:lang w:eastAsia="ru-RU"/>
        </w:rPr>
        <w:pict>
          <v:rect id="_x0000_s1028" style="position:absolute;left:0;text-align:left;margin-left:128.55pt;margin-top:12.35pt;width:26.25pt;height:20.25pt;z-index:251660288">
            <v:textbox>
              <w:txbxContent>
                <w:p w:rsidR="00ED179A" w:rsidRDefault="00ED179A" w:rsidP="00D31CA2">
                  <w:pPr>
                    <w:jc w:val="center"/>
                  </w:pPr>
                  <w:r>
                    <w:t>в</w:t>
                  </w:r>
                </w:p>
              </w:txbxContent>
            </v:textbox>
          </v:rect>
        </w:pict>
      </w:r>
      <w:r>
        <w:rPr>
          <w:noProof/>
          <w:lang w:eastAsia="ru-RU"/>
        </w:rPr>
        <w:pict>
          <v:rect id="_x0000_s1027" style="position:absolute;left:0;text-align:left;margin-left:90.3pt;margin-top:12.35pt;width:26.25pt;height:20.25pt;z-index:251659264">
            <v:textbox>
              <w:txbxContent>
                <w:p w:rsidR="00ED179A" w:rsidRDefault="00ED179A" w:rsidP="00D31CA2">
                  <w:pPr>
                    <w:jc w:val="center"/>
                  </w:pPr>
                  <w:r>
                    <w:t>б</w:t>
                  </w:r>
                </w:p>
              </w:txbxContent>
            </v:textbox>
          </v:rect>
        </w:pict>
      </w:r>
      <w:r>
        <w:rPr>
          <w:noProof/>
          <w:lang w:eastAsia="ru-RU"/>
        </w:rPr>
        <w:pict>
          <v:rect id="_x0000_s1026" style="position:absolute;left:0;text-align:left;margin-left:57.3pt;margin-top:12.35pt;width:26.25pt;height:20.25pt;z-index:251658240">
            <v:textbox>
              <w:txbxContent>
                <w:p w:rsidR="00ED179A" w:rsidRDefault="00ED179A" w:rsidP="00D31CA2">
                  <w:pPr>
                    <w:jc w:val="center"/>
                  </w:pPr>
                  <w:r>
                    <w:t>а</w:t>
                  </w:r>
                </w:p>
              </w:txbxContent>
            </v:textbox>
          </v:rect>
        </w:pict>
      </w:r>
    </w:p>
    <w:p w:rsidR="00F51461" w:rsidRDefault="003A057A" w:rsidP="003A057A">
      <w:pPr>
        <w:pStyle w:val="Default"/>
        <w:ind w:firstLine="708"/>
        <w:jc w:val="both"/>
      </w:pPr>
      <w:r>
        <w:t>1</w:t>
      </w:r>
      <w:r w:rsidR="00F51461" w:rsidRPr="00F51461">
        <w:t xml:space="preserve"> </w:t>
      </w:r>
    </w:p>
    <w:p w:rsidR="003A057A" w:rsidRDefault="003A057A" w:rsidP="003A057A">
      <w:pPr>
        <w:pStyle w:val="Default"/>
        <w:ind w:firstLine="708"/>
        <w:jc w:val="both"/>
      </w:pPr>
    </w:p>
    <w:p w:rsidR="00AE2600" w:rsidRDefault="00AE2600" w:rsidP="003A057A">
      <w:pPr>
        <w:pStyle w:val="Default"/>
        <w:ind w:firstLine="708"/>
        <w:jc w:val="both"/>
      </w:pPr>
      <w:r>
        <w:rPr>
          <w:sz w:val="23"/>
          <w:szCs w:val="23"/>
        </w:rPr>
        <w:t xml:space="preserve">Ряд заданий оцениваются, если отмечены все зачетные варианты. Это условие указано в задании: </w:t>
      </w:r>
      <w:r>
        <w:rPr>
          <w:i/>
          <w:iCs/>
          <w:sz w:val="23"/>
          <w:szCs w:val="23"/>
        </w:rPr>
        <w:t>«отметьте все позиции»</w:t>
      </w:r>
      <w:r>
        <w:rPr>
          <w:sz w:val="23"/>
          <w:szCs w:val="23"/>
        </w:rPr>
        <w:t>.</w:t>
      </w:r>
    </w:p>
    <w:p w:rsidR="00D31CA2" w:rsidRPr="00F51461" w:rsidRDefault="00D31CA2" w:rsidP="003A057A">
      <w:pPr>
        <w:pStyle w:val="Default"/>
        <w:ind w:firstLine="708"/>
        <w:jc w:val="both"/>
      </w:pPr>
      <w:r>
        <w:rPr>
          <w:sz w:val="23"/>
          <w:szCs w:val="23"/>
        </w:rPr>
        <w:t>Внимательно читайте задания и предлагаемые варианты ответов. Старайтесь не угадывать, а логически обосновывать сделанный Вами выбор. Пропускайте незнакомые задания. Это позволит сэкономить время для выполнения других заданий. Впоследствии Вы сможете вернуться к пропущенному заданию.</w:t>
      </w:r>
    </w:p>
    <w:p w:rsidR="00D31CA2" w:rsidRDefault="00CF4A13" w:rsidP="00D31CA2">
      <w:pPr>
        <w:pStyle w:val="Default"/>
        <w:ind w:firstLine="708"/>
        <w:jc w:val="both"/>
        <w:rPr>
          <w:sz w:val="23"/>
          <w:szCs w:val="23"/>
        </w:rPr>
      </w:pPr>
      <w:r>
        <w:rPr>
          <w:i/>
          <w:iCs/>
          <w:sz w:val="23"/>
          <w:szCs w:val="23"/>
        </w:rPr>
        <w:t xml:space="preserve">Критерии и методика оценивания: </w:t>
      </w:r>
      <w:r>
        <w:rPr>
          <w:sz w:val="23"/>
          <w:szCs w:val="23"/>
        </w:rPr>
        <w:t>полный правильный ответ оценивается в 1 балл, неправильный – 0 баллов. Если в ответе содержится хотя бы одна неверная позиция, ответ считается неверным. Ответы с исправлениями оцениваются как неверные.</w:t>
      </w:r>
    </w:p>
    <w:p w:rsidR="009E21D4" w:rsidRPr="00F51461" w:rsidRDefault="009E21D4" w:rsidP="00D31CA2">
      <w:pPr>
        <w:pStyle w:val="Default"/>
        <w:ind w:firstLine="708"/>
        <w:jc w:val="both"/>
      </w:pPr>
    </w:p>
    <w:p w:rsidR="00D31CA2" w:rsidRPr="00D31CA2" w:rsidRDefault="00F51461" w:rsidP="00F51461">
      <w:pPr>
        <w:pStyle w:val="Default"/>
        <w:numPr>
          <w:ilvl w:val="0"/>
          <w:numId w:val="14"/>
        </w:numPr>
        <w:ind w:left="0" w:firstLine="0"/>
        <w:jc w:val="both"/>
      </w:pPr>
      <w:r w:rsidRPr="00D31CA2">
        <w:rPr>
          <w:b/>
          <w:bCs/>
        </w:rPr>
        <w:t xml:space="preserve">Задания в открытой форме </w:t>
      </w:r>
      <w:r w:rsidR="00D31CA2" w:rsidRPr="00D31CA2">
        <w:rPr>
          <w:b/>
          <w:bCs/>
        </w:rPr>
        <w:t>№</w:t>
      </w:r>
      <w:r w:rsidRPr="00D31CA2">
        <w:rPr>
          <w:b/>
          <w:bCs/>
        </w:rPr>
        <w:t>№1</w:t>
      </w:r>
      <w:r w:rsidR="00AE2600">
        <w:rPr>
          <w:b/>
          <w:bCs/>
        </w:rPr>
        <w:t>8</w:t>
      </w:r>
      <w:r w:rsidRPr="00D31CA2">
        <w:rPr>
          <w:b/>
          <w:bCs/>
        </w:rPr>
        <w:t>-2</w:t>
      </w:r>
      <w:r w:rsidR="000C1BB0">
        <w:rPr>
          <w:b/>
          <w:bCs/>
        </w:rPr>
        <w:t>1</w:t>
      </w:r>
      <w:r w:rsidRPr="00F51461">
        <w:t xml:space="preserve">, </w:t>
      </w:r>
      <w:r w:rsidR="00D31CA2" w:rsidRPr="00D31CA2">
        <w:rPr>
          <w:sz w:val="23"/>
          <w:szCs w:val="23"/>
        </w:rPr>
        <w:t>в которых необходимо завершить высказывание, то есть без предложенных вариантов ответов. При выполнении этого задания необходимо самостоятельно подобрать определение, которое, завершая высказывание, образует истинное утверждение. Подобранное определение разборчиво вписывайте в соответствующую графу бланка ответов.</w:t>
      </w:r>
    </w:p>
    <w:p w:rsidR="00AE2600" w:rsidRDefault="00CF4A13" w:rsidP="00CF4A13">
      <w:pPr>
        <w:pStyle w:val="Default"/>
        <w:ind w:firstLine="360"/>
        <w:jc w:val="both"/>
        <w:rPr>
          <w:sz w:val="23"/>
          <w:szCs w:val="23"/>
        </w:rPr>
      </w:pPr>
      <w:r>
        <w:rPr>
          <w:i/>
          <w:iCs/>
          <w:sz w:val="23"/>
          <w:szCs w:val="23"/>
        </w:rPr>
        <w:t xml:space="preserve">Критерии и методика оценивания: </w:t>
      </w:r>
      <w:r>
        <w:rPr>
          <w:sz w:val="23"/>
          <w:szCs w:val="23"/>
        </w:rPr>
        <w:t>правильный ответ оценивается в 2 балла, неправильный – 0 баллов. Ответы с орфографическими ошибками, зачеркиваниями и исправлениями оцениваются как неверный ответ.</w:t>
      </w:r>
    </w:p>
    <w:p w:rsidR="009E21D4" w:rsidRDefault="009E21D4" w:rsidP="00CF4A13">
      <w:pPr>
        <w:pStyle w:val="Default"/>
        <w:ind w:firstLine="360"/>
        <w:jc w:val="both"/>
        <w:rPr>
          <w:b/>
          <w:bCs/>
        </w:rPr>
      </w:pPr>
    </w:p>
    <w:p w:rsidR="00712B81" w:rsidRPr="00712B81" w:rsidRDefault="000C1BB0" w:rsidP="00712B81">
      <w:pPr>
        <w:pStyle w:val="a3"/>
        <w:numPr>
          <w:ilvl w:val="0"/>
          <w:numId w:val="14"/>
        </w:numPr>
        <w:tabs>
          <w:tab w:val="left" w:pos="567"/>
        </w:tabs>
        <w:spacing w:after="0"/>
        <w:jc w:val="both"/>
        <w:rPr>
          <w:rFonts w:ascii="Times New Roman" w:eastAsia="Times New Roman,Italic" w:hAnsi="Times New Roman" w:cs="Times New Roman"/>
          <w:iCs/>
          <w:sz w:val="24"/>
          <w:szCs w:val="24"/>
        </w:rPr>
      </w:pPr>
      <w:r w:rsidRPr="00712B81">
        <w:rPr>
          <w:rFonts w:ascii="Times New Roman" w:hAnsi="Times New Roman" w:cs="Times New Roman"/>
          <w:b/>
          <w:sz w:val="24"/>
          <w:szCs w:val="24"/>
        </w:rPr>
        <w:t>Задания процессуального или алгоритмического толка № 22</w:t>
      </w:r>
      <w:r w:rsidR="00712B81" w:rsidRPr="00712B81">
        <w:rPr>
          <w:rFonts w:ascii="Times New Roman" w:hAnsi="Times New Roman" w:cs="Times New Roman"/>
          <w:b/>
          <w:sz w:val="24"/>
          <w:szCs w:val="24"/>
        </w:rPr>
        <w:t xml:space="preserve">, </w:t>
      </w:r>
      <w:r w:rsidR="00712B81" w:rsidRPr="00712B81">
        <w:rPr>
          <w:rFonts w:ascii="Times New Roman" w:eastAsia="Times New Roman,Italic" w:hAnsi="Times New Roman" w:cs="Times New Roman"/>
          <w:iCs/>
          <w:sz w:val="24"/>
          <w:szCs w:val="24"/>
        </w:rPr>
        <w:t>т.е. установить последовательность.</w:t>
      </w:r>
    </w:p>
    <w:p w:rsidR="000C1BB0" w:rsidRPr="000C1BB0" w:rsidRDefault="000C1BB0" w:rsidP="00712B81">
      <w:pPr>
        <w:pStyle w:val="Default"/>
        <w:jc w:val="both"/>
        <w:rPr>
          <w:b/>
          <w:bCs/>
        </w:rPr>
      </w:pPr>
    </w:p>
    <w:p w:rsidR="000C1BB0" w:rsidRDefault="00CF4A13" w:rsidP="00941294">
      <w:pPr>
        <w:pStyle w:val="a3"/>
        <w:spacing w:after="0"/>
        <w:ind w:left="0" w:firstLine="360"/>
        <w:jc w:val="both"/>
        <w:rPr>
          <w:rFonts w:ascii="Times New Roman" w:hAnsi="Times New Roman" w:cs="Times New Roman"/>
          <w:sz w:val="24"/>
          <w:szCs w:val="24"/>
        </w:rPr>
      </w:pPr>
      <w:r w:rsidRPr="00941294">
        <w:rPr>
          <w:rFonts w:ascii="Times New Roman" w:hAnsi="Times New Roman" w:cs="Times New Roman"/>
          <w:i/>
          <w:iCs/>
          <w:sz w:val="24"/>
          <w:szCs w:val="24"/>
        </w:rPr>
        <w:t>Критерии и методика оценивания:</w:t>
      </w:r>
      <w:r w:rsidRPr="00CF4A13">
        <w:rPr>
          <w:rFonts w:ascii="Times New Roman" w:hAnsi="Times New Roman" w:cs="Times New Roman"/>
          <w:iCs/>
          <w:sz w:val="24"/>
          <w:szCs w:val="24"/>
        </w:rPr>
        <w:t xml:space="preserve"> </w:t>
      </w:r>
      <w:r w:rsidRPr="00CF4A13">
        <w:rPr>
          <w:rFonts w:ascii="Times New Roman" w:hAnsi="Times New Roman" w:cs="Times New Roman"/>
          <w:sz w:val="24"/>
          <w:szCs w:val="24"/>
        </w:rPr>
        <w:t xml:space="preserve">ответ, в котором </w:t>
      </w:r>
      <w:proofErr w:type="gramStart"/>
      <w:r w:rsidRPr="00CF4A13">
        <w:rPr>
          <w:rFonts w:ascii="Times New Roman" w:hAnsi="Times New Roman" w:cs="Times New Roman"/>
          <w:sz w:val="24"/>
          <w:szCs w:val="24"/>
        </w:rPr>
        <w:t>содержится правильно установленная последовательность оценивается</w:t>
      </w:r>
      <w:proofErr w:type="gramEnd"/>
      <w:r w:rsidRPr="00CF4A13">
        <w:rPr>
          <w:rFonts w:ascii="Times New Roman" w:hAnsi="Times New Roman" w:cs="Times New Roman"/>
          <w:sz w:val="24"/>
          <w:szCs w:val="24"/>
        </w:rPr>
        <w:t xml:space="preserve"> в 2 балла.</w:t>
      </w:r>
    </w:p>
    <w:p w:rsidR="009E21D4" w:rsidRPr="00CF4A13" w:rsidRDefault="009E21D4" w:rsidP="00941294">
      <w:pPr>
        <w:pStyle w:val="a3"/>
        <w:spacing w:after="0"/>
        <w:ind w:left="0" w:firstLine="360"/>
        <w:jc w:val="both"/>
        <w:rPr>
          <w:rFonts w:ascii="Times New Roman" w:hAnsi="Times New Roman" w:cs="Times New Roman"/>
          <w:b/>
          <w:bCs/>
          <w:sz w:val="24"/>
          <w:szCs w:val="24"/>
        </w:rPr>
      </w:pPr>
    </w:p>
    <w:p w:rsidR="000C1BB0" w:rsidRPr="000C1BB0" w:rsidRDefault="000C1BB0" w:rsidP="000C1BB0">
      <w:pPr>
        <w:pStyle w:val="Default"/>
        <w:numPr>
          <w:ilvl w:val="0"/>
          <w:numId w:val="14"/>
        </w:numPr>
        <w:jc w:val="both"/>
        <w:rPr>
          <w:b/>
          <w:bCs/>
        </w:rPr>
      </w:pPr>
      <w:r w:rsidRPr="000C1BB0">
        <w:rPr>
          <w:b/>
          <w:sz w:val="23"/>
          <w:szCs w:val="23"/>
        </w:rPr>
        <w:t>Задание с иллюстрацией № 23</w:t>
      </w:r>
    </w:p>
    <w:p w:rsidR="000C1BB0" w:rsidRDefault="00941294" w:rsidP="00941294">
      <w:pPr>
        <w:pStyle w:val="a3"/>
        <w:spacing w:after="0"/>
        <w:ind w:left="0" w:firstLine="360"/>
        <w:jc w:val="both"/>
        <w:rPr>
          <w:rFonts w:ascii="Times New Roman" w:hAnsi="Times New Roman" w:cs="Times New Roman"/>
          <w:sz w:val="24"/>
          <w:szCs w:val="24"/>
        </w:rPr>
      </w:pPr>
      <w:proofErr w:type="gramStart"/>
      <w:r>
        <w:rPr>
          <w:rFonts w:ascii="Times New Roman" w:hAnsi="Times New Roman" w:cs="Times New Roman"/>
          <w:sz w:val="24"/>
          <w:szCs w:val="24"/>
        </w:rPr>
        <w:t>В</w:t>
      </w:r>
      <w:r w:rsidRPr="00941294">
        <w:rPr>
          <w:rFonts w:ascii="Times New Roman" w:hAnsi="Times New Roman" w:cs="Times New Roman"/>
          <w:sz w:val="24"/>
          <w:szCs w:val="24"/>
        </w:rPr>
        <w:t>ерно</w:t>
      </w:r>
      <w:proofErr w:type="gramEnd"/>
      <w:r w:rsidRPr="00941294">
        <w:rPr>
          <w:rFonts w:ascii="Times New Roman" w:hAnsi="Times New Roman" w:cs="Times New Roman"/>
          <w:sz w:val="24"/>
          <w:szCs w:val="24"/>
        </w:rPr>
        <w:t xml:space="preserve"> описанное графическое изображение оценивается в </w:t>
      </w:r>
      <w:r>
        <w:rPr>
          <w:rFonts w:ascii="Times New Roman" w:hAnsi="Times New Roman" w:cs="Times New Roman"/>
          <w:sz w:val="24"/>
          <w:szCs w:val="24"/>
        </w:rPr>
        <w:t>1</w:t>
      </w:r>
      <w:r w:rsidRPr="00941294">
        <w:rPr>
          <w:rFonts w:ascii="Times New Roman" w:hAnsi="Times New Roman" w:cs="Times New Roman"/>
          <w:sz w:val="24"/>
          <w:szCs w:val="24"/>
        </w:rPr>
        <w:t xml:space="preserve"> балл,</w:t>
      </w:r>
      <w:r>
        <w:rPr>
          <w:rFonts w:ascii="Times New Roman" w:hAnsi="Times New Roman" w:cs="Times New Roman"/>
          <w:sz w:val="24"/>
          <w:szCs w:val="24"/>
        </w:rPr>
        <w:t xml:space="preserve"> каждая позиция – 0,25 балла</w:t>
      </w:r>
      <w:r w:rsidRPr="00941294">
        <w:rPr>
          <w:rFonts w:ascii="Times New Roman" w:hAnsi="Times New Roman" w:cs="Times New Roman"/>
          <w:sz w:val="24"/>
          <w:szCs w:val="24"/>
        </w:rPr>
        <w:t xml:space="preserve"> неверный ответ – 0 баллов. Ответы с орфографическими ошибками, зачеркиваниями и исправлениями оцениваются как неверный ответ.</w:t>
      </w:r>
    </w:p>
    <w:p w:rsidR="009E21D4" w:rsidRPr="00941294" w:rsidRDefault="009E21D4" w:rsidP="00941294">
      <w:pPr>
        <w:pStyle w:val="a3"/>
        <w:spacing w:after="0"/>
        <w:ind w:left="0" w:firstLine="360"/>
        <w:jc w:val="both"/>
        <w:rPr>
          <w:rFonts w:ascii="Times New Roman" w:hAnsi="Times New Roman" w:cs="Times New Roman"/>
          <w:b/>
          <w:bCs/>
          <w:sz w:val="24"/>
          <w:szCs w:val="24"/>
        </w:rPr>
      </w:pPr>
    </w:p>
    <w:p w:rsidR="00F51461" w:rsidRPr="009E21D4" w:rsidRDefault="00F51461" w:rsidP="000C1BB0">
      <w:pPr>
        <w:pStyle w:val="Default"/>
        <w:numPr>
          <w:ilvl w:val="0"/>
          <w:numId w:val="14"/>
        </w:numPr>
        <w:jc w:val="both"/>
      </w:pPr>
      <w:r w:rsidRPr="00F51461">
        <w:rPr>
          <w:b/>
          <w:bCs/>
        </w:rPr>
        <w:t>Задания в форм</w:t>
      </w:r>
      <w:r w:rsidR="000C1BB0">
        <w:rPr>
          <w:b/>
          <w:bCs/>
        </w:rPr>
        <w:t xml:space="preserve">е, предполагающее перечисление </w:t>
      </w:r>
      <w:r w:rsidRPr="00F51461">
        <w:rPr>
          <w:b/>
          <w:bCs/>
        </w:rPr>
        <w:t>№24</w:t>
      </w:r>
      <w:r w:rsidR="000C1BB0">
        <w:rPr>
          <w:b/>
          <w:bCs/>
        </w:rPr>
        <w:t xml:space="preserve"> </w:t>
      </w:r>
      <w:r w:rsidRPr="00F51461">
        <w:t xml:space="preserve">известных Вам показателей, характеристик в сфере физической культуры и спорта. Записи выполняйте в бланке ответов. Жюри оценивает каждую, представленную позицию. </w:t>
      </w:r>
      <w:r w:rsidR="00941294">
        <w:rPr>
          <w:i/>
          <w:iCs/>
          <w:sz w:val="23"/>
          <w:szCs w:val="23"/>
        </w:rPr>
        <w:t xml:space="preserve">Критерии и методика оценивания: </w:t>
      </w:r>
      <w:r w:rsidR="00941294">
        <w:rPr>
          <w:sz w:val="23"/>
          <w:szCs w:val="23"/>
        </w:rPr>
        <w:t>каждая верно указанная позиция оценивается в 1 балл, неправильная – 0 баллов.</w:t>
      </w:r>
    </w:p>
    <w:p w:rsidR="009E21D4" w:rsidRDefault="009E21D4" w:rsidP="009E21D4">
      <w:pPr>
        <w:pStyle w:val="Default"/>
        <w:jc w:val="both"/>
      </w:pPr>
    </w:p>
    <w:p w:rsidR="00F51461" w:rsidRDefault="00CF4A13" w:rsidP="000C1BB0">
      <w:pPr>
        <w:pStyle w:val="Default"/>
        <w:numPr>
          <w:ilvl w:val="0"/>
          <w:numId w:val="14"/>
        </w:numPr>
        <w:jc w:val="both"/>
      </w:pPr>
      <w:r>
        <w:rPr>
          <w:b/>
          <w:bCs/>
        </w:rPr>
        <w:t xml:space="preserve">Задания на соответствие </w:t>
      </w:r>
      <w:r w:rsidR="00F51461" w:rsidRPr="00F51461">
        <w:rPr>
          <w:b/>
          <w:bCs/>
        </w:rPr>
        <w:t>№2</w:t>
      </w:r>
      <w:r w:rsidR="000C1BB0">
        <w:rPr>
          <w:b/>
          <w:bCs/>
        </w:rPr>
        <w:t>5</w:t>
      </w:r>
      <w:r w:rsidR="00F51461" w:rsidRPr="00F51461">
        <w:rPr>
          <w:b/>
          <w:bCs/>
        </w:rPr>
        <w:t>-2</w:t>
      </w:r>
      <w:r w:rsidR="000C1BB0">
        <w:rPr>
          <w:b/>
          <w:bCs/>
        </w:rPr>
        <w:t xml:space="preserve">6, </w:t>
      </w:r>
      <w:r w:rsidR="00F51461" w:rsidRPr="00F51461">
        <w:t xml:space="preserve">в котором необходимо установить соответствие предложенных вариантов ответов определенным понятиям, высказыванием и определениям. </w:t>
      </w:r>
      <w:r w:rsidR="00F51461" w:rsidRPr="00F51461">
        <w:lastRenderedPageBreak/>
        <w:t xml:space="preserve">Ответы вписывайте в соответствующую графу бланка. Жюри оценивает каждую, представленную позицию. </w:t>
      </w:r>
    </w:p>
    <w:p w:rsidR="00CF4A13" w:rsidRPr="00941294" w:rsidRDefault="00941294" w:rsidP="00941294">
      <w:pPr>
        <w:pStyle w:val="a3"/>
        <w:spacing w:after="0"/>
        <w:ind w:left="0" w:firstLine="360"/>
        <w:jc w:val="both"/>
        <w:rPr>
          <w:rFonts w:ascii="Times New Roman" w:hAnsi="Times New Roman" w:cs="Times New Roman"/>
          <w:sz w:val="24"/>
          <w:szCs w:val="24"/>
        </w:rPr>
      </w:pPr>
      <w:r w:rsidRPr="00941294">
        <w:rPr>
          <w:rFonts w:ascii="Times New Roman" w:hAnsi="Times New Roman" w:cs="Times New Roman"/>
          <w:i/>
          <w:iCs/>
          <w:sz w:val="24"/>
          <w:szCs w:val="24"/>
        </w:rPr>
        <w:t xml:space="preserve">Критерии и методика оценивания: </w:t>
      </w:r>
      <w:r w:rsidRPr="00941294">
        <w:rPr>
          <w:rFonts w:ascii="Times New Roman" w:hAnsi="Times New Roman" w:cs="Times New Roman"/>
          <w:sz w:val="24"/>
          <w:szCs w:val="24"/>
        </w:rPr>
        <w:t>каждая верно указанная позиция оценивается в 1 балл, неправильная – 0 баллов. Ответы с исправлениями оцениваются как неверные.</w:t>
      </w:r>
    </w:p>
    <w:p w:rsidR="00712B81" w:rsidRPr="00941294" w:rsidRDefault="00CF4A13" w:rsidP="00712B81">
      <w:pPr>
        <w:pStyle w:val="a4"/>
        <w:numPr>
          <w:ilvl w:val="0"/>
          <w:numId w:val="14"/>
        </w:numPr>
        <w:spacing w:before="0" w:beforeAutospacing="0" w:after="0" w:afterAutospacing="0"/>
        <w:jc w:val="both"/>
        <w:rPr>
          <w:b/>
        </w:rPr>
      </w:pPr>
      <w:r w:rsidRPr="00CF4A13">
        <w:rPr>
          <w:b/>
        </w:rPr>
        <w:t>Задание</w:t>
      </w:r>
      <w:r w:rsidR="00941294">
        <w:rPr>
          <w:b/>
        </w:rPr>
        <w:t xml:space="preserve"> </w:t>
      </w:r>
      <w:r w:rsidRPr="00CF4A13">
        <w:rPr>
          <w:b/>
        </w:rPr>
        <w:t>- кроссворд № 27</w:t>
      </w:r>
      <w:r w:rsidR="00712B81">
        <w:rPr>
          <w:b/>
        </w:rPr>
        <w:t xml:space="preserve">, </w:t>
      </w:r>
      <w:r w:rsidR="00712B81" w:rsidRPr="00712B81">
        <w:t>решить кроссворд</w:t>
      </w:r>
      <w:r w:rsidR="00712B81" w:rsidRPr="00712B81">
        <w:rPr>
          <w:i/>
          <w:iCs/>
          <w:sz w:val="23"/>
          <w:szCs w:val="23"/>
        </w:rPr>
        <w:t xml:space="preserve">, </w:t>
      </w:r>
      <w:r w:rsidR="00712B81" w:rsidRPr="00712B81">
        <w:rPr>
          <w:iCs/>
          <w:sz w:val="23"/>
          <w:szCs w:val="23"/>
        </w:rPr>
        <w:t>записав слова в бланке ответов.</w:t>
      </w:r>
    </w:p>
    <w:p w:rsidR="00CF4A13" w:rsidRDefault="00CF4A13" w:rsidP="00712B81">
      <w:pPr>
        <w:pStyle w:val="Default"/>
        <w:jc w:val="both"/>
        <w:rPr>
          <w:b/>
        </w:rPr>
      </w:pPr>
    </w:p>
    <w:p w:rsidR="00941294" w:rsidRDefault="00941294" w:rsidP="00941294">
      <w:pPr>
        <w:pStyle w:val="Default"/>
        <w:ind w:firstLine="360"/>
        <w:jc w:val="both"/>
        <w:rPr>
          <w:sz w:val="23"/>
          <w:szCs w:val="23"/>
        </w:rPr>
      </w:pPr>
      <w:r>
        <w:rPr>
          <w:i/>
          <w:iCs/>
          <w:sz w:val="23"/>
          <w:szCs w:val="23"/>
        </w:rPr>
        <w:t xml:space="preserve">Критерии и методика оценивания: </w:t>
      </w:r>
      <w:r>
        <w:rPr>
          <w:sz w:val="23"/>
          <w:szCs w:val="23"/>
        </w:rPr>
        <w:t>Каждая верно указанная позиция оценивается в 2 балла, неправильная – 0 баллов.</w:t>
      </w:r>
    </w:p>
    <w:p w:rsidR="009E21D4" w:rsidRPr="00CF4A13" w:rsidRDefault="009E21D4" w:rsidP="00941294">
      <w:pPr>
        <w:pStyle w:val="Default"/>
        <w:ind w:firstLine="360"/>
        <w:jc w:val="both"/>
        <w:rPr>
          <w:b/>
        </w:rPr>
      </w:pPr>
    </w:p>
    <w:p w:rsidR="00F51461" w:rsidRPr="00F51461" w:rsidRDefault="00F51461" w:rsidP="00941294">
      <w:pPr>
        <w:pStyle w:val="Default"/>
        <w:ind w:firstLine="360"/>
        <w:jc w:val="both"/>
      </w:pPr>
      <w:r w:rsidRPr="00F51461">
        <w:t xml:space="preserve">Контролируйте время выполнения задания. Будьте внимательны, делая записи в бланке ответов. </w:t>
      </w:r>
      <w:r w:rsidRPr="00F51461">
        <w:rPr>
          <w:b/>
          <w:bCs/>
        </w:rPr>
        <w:t>Исправления и подчистки оцениваются как неправильный ответ</w:t>
      </w:r>
      <w:r w:rsidRPr="00F51461">
        <w:t xml:space="preserve">. </w:t>
      </w:r>
    </w:p>
    <w:p w:rsidR="00F51461" w:rsidRDefault="00F51461" w:rsidP="00941294">
      <w:pPr>
        <w:pStyle w:val="Default"/>
        <w:ind w:firstLine="360"/>
        <w:jc w:val="both"/>
      </w:pPr>
      <w:r w:rsidRPr="00F51461">
        <w:t xml:space="preserve">Заполните анкету в бланке ответов: напишите свою фамилию, имя, отчество, город и район, школу и класс, который Вы представляете. </w:t>
      </w:r>
    </w:p>
    <w:p w:rsidR="009E21D4" w:rsidRPr="00F51461" w:rsidRDefault="009E21D4" w:rsidP="00941294">
      <w:pPr>
        <w:pStyle w:val="Default"/>
        <w:ind w:firstLine="360"/>
        <w:jc w:val="both"/>
      </w:pPr>
    </w:p>
    <w:p w:rsidR="00F51461" w:rsidRDefault="00F51461" w:rsidP="00F51461">
      <w:pPr>
        <w:spacing w:after="0"/>
        <w:jc w:val="center"/>
      </w:pPr>
      <w:r w:rsidRPr="00F51461">
        <w:rPr>
          <w:rFonts w:ascii="Times New Roman" w:hAnsi="Times New Roman" w:cs="Times New Roman"/>
          <w:b/>
          <w:bCs/>
          <w:sz w:val="32"/>
          <w:szCs w:val="32"/>
        </w:rPr>
        <w:t xml:space="preserve">Время выполнения заданий – 45 минут </w:t>
      </w:r>
    </w:p>
    <w:p w:rsidR="00F51461" w:rsidRPr="00F51461" w:rsidRDefault="00F51461" w:rsidP="00F51461">
      <w:pPr>
        <w:spacing w:after="0"/>
        <w:jc w:val="center"/>
      </w:pPr>
      <w:r w:rsidRPr="00F51461">
        <w:br w:type="page"/>
      </w:r>
    </w:p>
    <w:p w:rsidR="00D31CA2" w:rsidRDefault="00D31CA2" w:rsidP="00D31CA2">
      <w:pPr>
        <w:pStyle w:val="Default"/>
        <w:spacing w:line="360" w:lineRule="auto"/>
        <w:jc w:val="center"/>
        <w:rPr>
          <w:sz w:val="23"/>
          <w:szCs w:val="23"/>
        </w:rPr>
      </w:pPr>
      <w:r>
        <w:rPr>
          <w:b/>
          <w:bCs/>
          <w:sz w:val="23"/>
          <w:szCs w:val="23"/>
        </w:rPr>
        <w:lastRenderedPageBreak/>
        <w:t>Теоретико-методическое задание</w:t>
      </w:r>
      <w:r w:rsidR="00903283">
        <w:rPr>
          <w:b/>
          <w:bCs/>
          <w:sz w:val="23"/>
          <w:szCs w:val="23"/>
        </w:rPr>
        <w:t xml:space="preserve"> 9-11 класс</w:t>
      </w:r>
    </w:p>
    <w:p w:rsidR="0015115C" w:rsidRPr="001827C6" w:rsidRDefault="00D31CA2" w:rsidP="00D31CA2">
      <w:pPr>
        <w:pStyle w:val="Default"/>
        <w:spacing w:line="360" w:lineRule="auto"/>
        <w:ind w:left="390"/>
        <w:jc w:val="center"/>
        <w:rPr>
          <w:bCs/>
          <w:u w:val="single"/>
        </w:rPr>
      </w:pPr>
      <w:r w:rsidRPr="001827C6">
        <w:rPr>
          <w:bCs/>
          <w:u w:val="single"/>
        </w:rPr>
        <w:t>Задания в закрытой форме</w:t>
      </w:r>
    </w:p>
    <w:p w:rsidR="00AE2600" w:rsidRPr="00D31CA2" w:rsidRDefault="00AE2600" w:rsidP="00D31CA2">
      <w:pPr>
        <w:pStyle w:val="Default"/>
        <w:spacing w:line="360" w:lineRule="auto"/>
        <w:ind w:left="390"/>
        <w:jc w:val="center"/>
      </w:pPr>
    </w:p>
    <w:p w:rsidR="00AC389B" w:rsidRPr="00D31CA2" w:rsidRDefault="00AC389B" w:rsidP="0015115C">
      <w:pPr>
        <w:pStyle w:val="Default"/>
        <w:numPr>
          <w:ilvl w:val="0"/>
          <w:numId w:val="8"/>
        </w:numPr>
        <w:jc w:val="both"/>
        <w:rPr>
          <w:b/>
        </w:rPr>
      </w:pPr>
      <w:r w:rsidRPr="00D31CA2">
        <w:rPr>
          <w:b/>
        </w:rPr>
        <w:t xml:space="preserve">На первых известных нам Олимпийских играх, состоявшихся в 776 г. до н. э., атлеты состязались в беге на дистанции, равной: </w:t>
      </w:r>
    </w:p>
    <w:p w:rsidR="00AC389B" w:rsidRPr="00D31CA2" w:rsidRDefault="00AC389B" w:rsidP="00AC389B">
      <w:pPr>
        <w:spacing w:after="0"/>
        <w:ind w:left="30"/>
        <w:rPr>
          <w:rFonts w:ascii="Times New Roman" w:hAnsi="Times New Roman" w:cs="Times New Roman"/>
          <w:sz w:val="24"/>
          <w:szCs w:val="24"/>
        </w:rPr>
      </w:pPr>
      <w:r w:rsidRPr="00D31CA2">
        <w:rPr>
          <w:rFonts w:ascii="Times New Roman" w:hAnsi="Times New Roman" w:cs="Times New Roman"/>
          <w:iCs/>
          <w:sz w:val="24"/>
          <w:szCs w:val="24"/>
        </w:rPr>
        <w:t>а) одному стадию</w:t>
      </w:r>
      <w:r w:rsidRPr="00D31CA2">
        <w:rPr>
          <w:rFonts w:ascii="Times New Roman" w:hAnsi="Times New Roman" w:cs="Times New Roman"/>
          <w:sz w:val="24"/>
          <w:szCs w:val="24"/>
        </w:rPr>
        <w:t xml:space="preserve">; </w:t>
      </w:r>
    </w:p>
    <w:p w:rsidR="00AC389B" w:rsidRPr="00D31CA2" w:rsidRDefault="00AC389B" w:rsidP="00AC389B">
      <w:pPr>
        <w:spacing w:after="0"/>
        <w:ind w:left="30"/>
        <w:rPr>
          <w:rFonts w:ascii="Times New Roman" w:hAnsi="Times New Roman" w:cs="Times New Roman"/>
          <w:sz w:val="24"/>
          <w:szCs w:val="24"/>
        </w:rPr>
      </w:pPr>
      <w:r w:rsidRPr="00D31CA2">
        <w:rPr>
          <w:rFonts w:ascii="Times New Roman" w:hAnsi="Times New Roman" w:cs="Times New Roman"/>
          <w:sz w:val="24"/>
          <w:szCs w:val="24"/>
        </w:rPr>
        <w:t>б) двойной длине стадиона;</w:t>
      </w:r>
    </w:p>
    <w:p w:rsidR="00AC389B" w:rsidRPr="00D31CA2" w:rsidRDefault="00AC389B" w:rsidP="00AC389B">
      <w:pPr>
        <w:spacing w:after="0"/>
        <w:ind w:left="30"/>
        <w:rPr>
          <w:rFonts w:ascii="Times New Roman" w:hAnsi="Times New Roman" w:cs="Times New Roman"/>
          <w:sz w:val="24"/>
          <w:szCs w:val="24"/>
        </w:rPr>
      </w:pPr>
      <w:r w:rsidRPr="00D31CA2">
        <w:rPr>
          <w:rFonts w:ascii="Times New Roman" w:hAnsi="Times New Roman" w:cs="Times New Roman"/>
          <w:sz w:val="24"/>
          <w:szCs w:val="24"/>
        </w:rPr>
        <w:t>в) 200 м;</w:t>
      </w:r>
      <w:bookmarkStart w:id="0" w:name="_GoBack"/>
      <w:bookmarkEnd w:id="0"/>
    </w:p>
    <w:p w:rsidR="00AC389B" w:rsidRPr="002437DF" w:rsidRDefault="003847B6" w:rsidP="0015115C">
      <w:pPr>
        <w:pStyle w:val="a3"/>
        <w:numPr>
          <w:ilvl w:val="0"/>
          <w:numId w:val="8"/>
        </w:numPr>
        <w:spacing w:after="0"/>
        <w:jc w:val="both"/>
        <w:rPr>
          <w:rFonts w:ascii="Times New Roman" w:hAnsi="Times New Roman" w:cs="Times New Roman"/>
          <w:b/>
          <w:sz w:val="24"/>
          <w:szCs w:val="24"/>
        </w:rPr>
      </w:pPr>
      <w:r w:rsidRPr="002437DF">
        <w:rPr>
          <w:rFonts w:ascii="Times New Roman" w:hAnsi="Times New Roman" w:cs="Times New Roman"/>
          <w:b/>
          <w:sz w:val="24"/>
          <w:szCs w:val="24"/>
        </w:rPr>
        <w:t xml:space="preserve">Виды спорта входящие в олимпийские игры Древней Греции </w:t>
      </w:r>
    </w:p>
    <w:p w:rsidR="00AC389B" w:rsidRPr="002437DF" w:rsidRDefault="003847B6" w:rsidP="00AC389B">
      <w:pPr>
        <w:spacing w:after="0"/>
        <w:ind w:left="30"/>
        <w:rPr>
          <w:rFonts w:ascii="Times New Roman" w:hAnsi="Times New Roman" w:cs="Times New Roman"/>
          <w:sz w:val="24"/>
          <w:szCs w:val="24"/>
        </w:rPr>
      </w:pPr>
      <w:r w:rsidRPr="002437DF">
        <w:rPr>
          <w:rFonts w:ascii="Times New Roman" w:hAnsi="Times New Roman" w:cs="Times New Roman"/>
          <w:sz w:val="24"/>
          <w:szCs w:val="24"/>
        </w:rPr>
        <w:t>а) гимнастика, плаванье, борьба</w:t>
      </w:r>
    </w:p>
    <w:p w:rsidR="00AC389B" w:rsidRPr="002437DF" w:rsidRDefault="003847B6" w:rsidP="00AC389B">
      <w:pPr>
        <w:spacing w:after="0"/>
        <w:ind w:left="30"/>
        <w:rPr>
          <w:rFonts w:ascii="Times New Roman" w:hAnsi="Times New Roman" w:cs="Times New Roman"/>
          <w:iCs/>
          <w:sz w:val="24"/>
          <w:szCs w:val="24"/>
        </w:rPr>
      </w:pPr>
      <w:r w:rsidRPr="002437DF">
        <w:rPr>
          <w:rFonts w:ascii="Times New Roman" w:hAnsi="Times New Roman" w:cs="Times New Roman"/>
          <w:iCs/>
          <w:sz w:val="24"/>
          <w:szCs w:val="24"/>
        </w:rPr>
        <w:t xml:space="preserve">б) гимнастика, лёгкая атлетика, борьба </w:t>
      </w:r>
    </w:p>
    <w:p w:rsidR="00AC389B" w:rsidRPr="002437DF" w:rsidRDefault="003847B6" w:rsidP="00AC389B">
      <w:pPr>
        <w:spacing w:after="0"/>
        <w:ind w:left="30"/>
        <w:rPr>
          <w:rFonts w:ascii="Times New Roman" w:hAnsi="Times New Roman" w:cs="Times New Roman"/>
          <w:sz w:val="24"/>
          <w:szCs w:val="24"/>
        </w:rPr>
      </w:pPr>
      <w:r w:rsidRPr="002437DF">
        <w:rPr>
          <w:rFonts w:ascii="Times New Roman" w:hAnsi="Times New Roman" w:cs="Times New Roman"/>
          <w:sz w:val="24"/>
          <w:szCs w:val="24"/>
        </w:rPr>
        <w:t xml:space="preserve">в) лёгкая атлетика, гимнастика, волейбол </w:t>
      </w:r>
    </w:p>
    <w:p w:rsidR="003847B6" w:rsidRPr="002437DF" w:rsidRDefault="003847B6" w:rsidP="00AC389B">
      <w:pPr>
        <w:spacing w:after="0"/>
        <w:ind w:left="30"/>
        <w:rPr>
          <w:rFonts w:ascii="Times New Roman" w:hAnsi="Times New Roman" w:cs="Times New Roman"/>
          <w:sz w:val="24"/>
          <w:szCs w:val="24"/>
        </w:rPr>
      </w:pPr>
      <w:r w:rsidRPr="002437DF">
        <w:rPr>
          <w:rFonts w:ascii="Times New Roman" w:hAnsi="Times New Roman" w:cs="Times New Roman"/>
          <w:sz w:val="24"/>
          <w:szCs w:val="24"/>
        </w:rPr>
        <w:t>г) лёгкая атлетика, футбол, плаванье</w:t>
      </w:r>
    </w:p>
    <w:p w:rsidR="00AC389B" w:rsidRPr="002437DF" w:rsidRDefault="003847B6" w:rsidP="0015115C">
      <w:pPr>
        <w:pStyle w:val="a3"/>
        <w:numPr>
          <w:ilvl w:val="0"/>
          <w:numId w:val="8"/>
        </w:numPr>
        <w:spacing w:after="0"/>
        <w:jc w:val="both"/>
        <w:rPr>
          <w:rFonts w:ascii="Times New Roman" w:hAnsi="Times New Roman" w:cs="Times New Roman"/>
          <w:b/>
          <w:sz w:val="24"/>
          <w:szCs w:val="24"/>
        </w:rPr>
      </w:pPr>
      <w:r w:rsidRPr="002437DF">
        <w:rPr>
          <w:rFonts w:ascii="Times New Roman" w:hAnsi="Times New Roman" w:cs="Times New Roman"/>
          <w:b/>
          <w:sz w:val="24"/>
          <w:szCs w:val="24"/>
        </w:rPr>
        <w:t xml:space="preserve">На своей родине победитель олимпийских состязаний </w:t>
      </w:r>
    </w:p>
    <w:p w:rsidR="00AC389B" w:rsidRPr="002437DF" w:rsidRDefault="003847B6" w:rsidP="00AC389B">
      <w:pPr>
        <w:spacing w:after="0"/>
        <w:ind w:left="30"/>
        <w:rPr>
          <w:rFonts w:ascii="Times New Roman" w:hAnsi="Times New Roman" w:cs="Times New Roman"/>
          <w:sz w:val="24"/>
          <w:szCs w:val="24"/>
        </w:rPr>
      </w:pPr>
      <w:r w:rsidRPr="002437DF">
        <w:rPr>
          <w:rFonts w:ascii="Times New Roman" w:hAnsi="Times New Roman" w:cs="Times New Roman"/>
          <w:sz w:val="24"/>
          <w:szCs w:val="24"/>
        </w:rPr>
        <w:t xml:space="preserve">а) мог быть </w:t>
      </w:r>
      <w:proofErr w:type="gramStart"/>
      <w:r w:rsidRPr="002437DF">
        <w:rPr>
          <w:rFonts w:ascii="Times New Roman" w:hAnsi="Times New Roman" w:cs="Times New Roman"/>
          <w:sz w:val="24"/>
          <w:szCs w:val="24"/>
        </w:rPr>
        <w:t>освобожден</w:t>
      </w:r>
      <w:proofErr w:type="gramEnd"/>
      <w:r w:rsidRPr="002437DF">
        <w:rPr>
          <w:rFonts w:ascii="Times New Roman" w:hAnsi="Times New Roman" w:cs="Times New Roman"/>
          <w:sz w:val="24"/>
          <w:szCs w:val="24"/>
        </w:rPr>
        <w:t xml:space="preserve"> от повинностей</w:t>
      </w:r>
    </w:p>
    <w:p w:rsidR="003C71D5" w:rsidRPr="002437DF" w:rsidRDefault="003847B6" w:rsidP="00AC389B">
      <w:pPr>
        <w:spacing w:after="0"/>
        <w:ind w:left="30"/>
        <w:rPr>
          <w:rFonts w:ascii="Times New Roman" w:hAnsi="Times New Roman" w:cs="Times New Roman"/>
          <w:sz w:val="24"/>
          <w:szCs w:val="24"/>
        </w:rPr>
      </w:pPr>
      <w:r w:rsidRPr="002437DF">
        <w:rPr>
          <w:rFonts w:ascii="Times New Roman" w:hAnsi="Times New Roman" w:cs="Times New Roman"/>
          <w:sz w:val="24"/>
          <w:szCs w:val="24"/>
        </w:rPr>
        <w:t xml:space="preserve">б) получал </w:t>
      </w:r>
      <w:proofErr w:type="gramStart"/>
      <w:r w:rsidRPr="002437DF">
        <w:rPr>
          <w:rFonts w:ascii="Times New Roman" w:hAnsi="Times New Roman" w:cs="Times New Roman"/>
          <w:sz w:val="24"/>
          <w:szCs w:val="24"/>
        </w:rPr>
        <w:t>денежные</w:t>
      </w:r>
      <w:proofErr w:type="gramEnd"/>
      <w:r w:rsidRPr="002437DF">
        <w:rPr>
          <w:rFonts w:ascii="Times New Roman" w:hAnsi="Times New Roman" w:cs="Times New Roman"/>
          <w:sz w:val="24"/>
          <w:szCs w:val="24"/>
        </w:rPr>
        <w:t xml:space="preserve"> вознаграждение и почетное место в театре, и на праздниках </w:t>
      </w:r>
    </w:p>
    <w:p w:rsidR="003C71D5" w:rsidRPr="002437DF" w:rsidRDefault="003847B6" w:rsidP="00AC389B">
      <w:pPr>
        <w:spacing w:after="0"/>
        <w:ind w:left="30"/>
        <w:rPr>
          <w:rFonts w:ascii="Times New Roman" w:hAnsi="Times New Roman" w:cs="Times New Roman"/>
          <w:sz w:val="24"/>
          <w:szCs w:val="24"/>
        </w:rPr>
      </w:pPr>
      <w:r w:rsidRPr="002437DF">
        <w:rPr>
          <w:rFonts w:ascii="Times New Roman" w:hAnsi="Times New Roman" w:cs="Times New Roman"/>
          <w:sz w:val="24"/>
          <w:szCs w:val="24"/>
        </w:rPr>
        <w:t>в) становился важный полит</w:t>
      </w:r>
      <w:proofErr w:type="gramStart"/>
      <w:r w:rsidRPr="002437DF">
        <w:rPr>
          <w:rFonts w:ascii="Times New Roman" w:hAnsi="Times New Roman" w:cs="Times New Roman"/>
          <w:sz w:val="24"/>
          <w:szCs w:val="24"/>
        </w:rPr>
        <w:t>.</w:t>
      </w:r>
      <w:proofErr w:type="gramEnd"/>
      <w:r w:rsidRPr="002437DF">
        <w:rPr>
          <w:rFonts w:ascii="Times New Roman" w:hAnsi="Times New Roman" w:cs="Times New Roman"/>
          <w:sz w:val="24"/>
          <w:szCs w:val="24"/>
        </w:rPr>
        <w:t xml:space="preserve"> </w:t>
      </w:r>
      <w:proofErr w:type="gramStart"/>
      <w:r w:rsidRPr="002437DF">
        <w:rPr>
          <w:rFonts w:ascii="Times New Roman" w:hAnsi="Times New Roman" w:cs="Times New Roman"/>
          <w:sz w:val="24"/>
          <w:szCs w:val="24"/>
        </w:rPr>
        <w:t>п</w:t>
      </w:r>
      <w:proofErr w:type="gramEnd"/>
      <w:r w:rsidRPr="002437DF">
        <w:rPr>
          <w:rFonts w:ascii="Times New Roman" w:hAnsi="Times New Roman" w:cs="Times New Roman"/>
          <w:sz w:val="24"/>
          <w:szCs w:val="24"/>
        </w:rPr>
        <w:t xml:space="preserve">ерсоной </w:t>
      </w:r>
    </w:p>
    <w:p w:rsidR="003847B6" w:rsidRPr="002437DF" w:rsidRDefault="003847B6" w:rsidP="00AC389B">
      <w:pPr>
        <w:spacing w:after="0"/>
        <w:ind w:left="30"/>
        <w:rPr>
          <w:rFonts w:ascii="Times New Roman" w:hAnsi="Times New Roman" w:cs="Times New Roman"/>
          <w:sz w:val="24"/>
          <w:szCs w:val="24"/>
        </w:rPr>
      </w:pPr>
      <w:r w:rsidRPr="002437DF">
        <w:rPr>
          <w:rFonts w:ascii="Times New Roman" w:hAnsi="Times New Roman" w:cs="Times New Roman"/>
          <w:iCs/>
          <w:sz w:val="24"/>
          <w:szCs w:val="24"/>
        </w:rPr>
        <w:t>г) все вышеперечисленное</w:t>
      </w:r>
    </w:p>
    <w:p w:rsidR="00AC389B" w:rsidRPr="002437DF" w:rsidRDefault="00AC389B" w:rsidP="0015115C">
      <w:pPr>
        <w:pStyle w:val="Default"/>
        <w:numPr>
          <w:ilvl w:val="0"/>
          <w:numId w:val="8"/>
        </w:numPr>
        <w:jc w:val="both"/>
        <w:rPr>
          <w:b/>
        </w:rPr>
      </w:pPr>
      <w:r w:rsidRPr="002437DF">
        <w:rPr>
          <w:b/>
        </w:rPr>
        <w:t xml:space="preserve">На какой Олимпиаде впервые был поднят олимпийский флаг и прозвучал девиз олимпийцев: «БЫСТРЕЕ, ВЫШЕ, СИЛЬНЕЕ»? </w:t>
      </w:r>
    </w:p>
    <w:p w:rsidR="00376348" w:rsidRPr="002437DF" w:rsidRDefault="00AC389B" w:rsidP="003C71D5">
      <w:pPr>
        <w:spacing w:after="0"/>
        <w:ind w:left="30"/>
        <w:rPr>
          <w:rFonts w:ascii="Times New Roman" w:hAnsi="Times New Roman" w:cs="Times New Roman"/>
          <w:sz w:val="24"/>
          <w:szCs w:val="24"/>
        </w:rPr>
      </w:pPr>
      <w:r w:rsidRPr="002437DF">
        <w:rPr>
          <w:rFonts w:ascii="Times New Roman" w:hAnsi="Times New Roman" w:cs="Times New Roman"/>
          <w:bCs/>
          <w:sz w:val="24"/>
          <w:szCs w:val="24"/>
        </w:rPr>
        <w:t>а</w:t>
      </w:r>
      <w:r w:rsidRPr="002437DF">
        <w:rPr>
          <w:rFonts w:ascii="Times New Roman" w:hAnsi="Times New Roman" w:cs="Times New Roman"/>
          <w:sz w:val="24"/>
          <w:szCs w:val="24"/>
        </w:rPr>
        <w:t xml:space="preserve">) VII Олимпиада, Антверпен </w:t>
      </w:r>
    </w:p>
    <w:p w:rsidR="00376348" w:rsidRPr="002437DF" w:rsidRDefault="00AC389B" w:rsidP="003C71D5">
      <w:pPr>
        <w:spacing w:after="0"/>
        <w:ind w:left="30"/>
        <w:rPr>
          <w:rFonts w:ascii="Times New Roman" w:hAnsi="Times New Roman" w:cs="Times New Roman"/>
          <w:sz w:val="24"/>
          <w:szCs w:val="24"/>
        </w:rPr>
      </w:pPr>
      <w:r w:rsidRPr="002437DF">
        <w:rPr>
          <w:rFonts w:ascii="Times New Roman" w:hAnsi="Times New Roman" w:cs="Times New Roman"/>
          <w:sz w:val="24"/>
          <w:szCs w:val="24"/>
        </w:rPr>
        <w:t xml:space="preserve">б) VIII Олимпиада, Париж; </w:t>
      </w:r>
    </w:p>
    <w:p w:rsidR="00AC389B" w:rsidRPr="002437DF" w:rsidRDefault="00AC389B" w:rsidP="003C71D5">
      <w:pPr>
        <w:spacing w:after="0"/>
        <w:ind w:left="30"/>
        <w:rPr>
          <w:rFonts w:ascii="Times New Roman" w:hAnsi="Times New Roman" w:cs="Times New Roman"/>
          <w:sz w:val="24"/>
          <w:szCs w:val="24"/>
        </w:rPr>
      </w:pPr>
      <w:r w:rsidRPr="002437DF">
        <w:rPr>
          <w:rFonts w:ascii="Times New Roman" w:hAnsi="Times New Roman" w:cs="Times New Roman"/>
          <w:sz w:val="24"/>
          <w:szCs w:val="24"/>
        </w:rPr>
        <w:t>в) IX Олимпиада, Амстердам</w:t>
      </w:r>
    </w:p>
    <w:p w:rsidR="003847B6" w:rsidRPr="002437DF" w:rsidRDefault="003847B6" w:rsidP="0015115C">
      <w:pPr>
        <w:pStyle w:val="Default"/>
        <w:numPr>
          <w:ilvl w:val="0"/>
          <w:numId w:val="8"/>
        </w:numPr>
        <w:rPr>
          <w:b/>
        </w:rPr>
      </w:pPr>
      <w:r w:rsidRPr="002437DF">
        <w:rPr>
          <w:b/>
        </w:rPr>
        <w:t xml:space="preserve">Впервые советские лыжники приняли участие в 7 зимних Олимпийских играх. </w:t>
      </w:r>
    </w:p>
    <w:p w:rsidR="003C71D5" w:rsidRPr="002437DF" w:rsidRDefault="003847B6" w:rsidP="003847B6">
      <w:pPr>
        <w:pStyle w:val="Default"/>
        <w:rPr>
          <w:bCs/>
          <w:iCs/>
        </w:rPr>
      </w:pPr>
      <w:r w:rsidRPr="002437DF">
        <w:rPr>
          <w:iCs/>
        </w:rPr>
        <w:t>а)1956г. (</w:t>
      </w:r>
      <w:proofErr w:type="spellStart"/>
      <w:r w:rsidRPr="002437DF">
        <w:rPr>
          <w:iCs/>
        </w:rPr>
        <w:t>Кортина</w:t>
      </w:r>
      <w:proofErr w:type="spellEnd"/>
      <w:r w:rsidRPr="002437DF">
        <w:rPr>
          <w:iCs/>
        </w:rPr>
        <w:t xml:space="preserve"> </w:t>
      </w:r>
      <w:proofErr w:type="spellStart"/>
      <w:r w:rsidRPr="002437DF">
        <w:rPr>
          <w:iCs/>
        </w:rPr>
        <w:t>д</w:t>
      </w:r>
      <w:proofErr w:type="gramStart"/>
      <w:r w:rsidRPr="002437DF">
        <w:rPr>
          <w:iCs/>
        </w:rPr>
        <w:t>,А</w:t>
      </w:r>
      <w:proofErr w:type="gramEnd"/>
      <w:r w:rsidRPr="002437DF">
        <w:rPr>
          <w:iCs/>
        </w:rPr>
        <w:t>мпеццо</w:t>
      </w:r>
      <w:proofErr w:type="spellEnd"/>
      <w:r w:rsidRPr="002437DF">
        <w:rPr>
          <w:iCs/>
        </w:rPr>
        <w:t xml:space="preserve"> - Италия</w:t>
      </w:r>
      <w:r w:rsidRPr="002437DF">
        <w:rPr>
          <w:bCs/>
          <w:iCs/>
        </w:rPr>
        <w:t xml:space="preserve">); </w:t>
      </w:r>
    </w:p>
    <w:p w:rsidR="003847B6" w:rsidRPr="002437DF" w:rsidRDefault="003847B6" w:rsidP="003847B6">
      <w:pPr>
        <w:pStyle w:val="Default"/>
      </w:pPr>
      <w:r w:rsidRPr="002437DF">
        <w:t xml:space="preserve">б) 1960г. (Скво-Вэлли-США); </w:t>
      </w:r>
    </w:p>
    <w:p w:rsidR="003C71D5" w:rsidRPr="002437DF" w:rsidRDefault="003847B6" w:rsidP="003C71D5">
      <w:pPr>
        <w:spacing w:after="0"/>
        <w:rPr>
          <w:rFonts w:ascii="Times New Roman" w:hAnsi="Times New Roman" w:cs="Times New Roman"/>
          <w:sz w:val="24"/>
          <w:szCs w:val="24"/>
        </w:rPr>
      </w:pPr>
      <w:proofErr w:type="gramStart"/>
      <w:r w:rsidRPr="002437DF">
        <w:rPr>
          <w:rFonts w:ascii="Times New Roman" w:hAnsi="Times New Roman" w:cs="Times New Roman"/>
          <w:sz w:val="24"/>
          <w:szCs w:val="24"/>
        </w:rPr>
        <w:t xml:space="preserve">в) 1964 Инсбрук - Австрия). </w:t>
      </w:r>
      <w:proofErr w:type="gramEnd"/>
    </w:p>
    <w:p w:rsidR="003847B6" w:rsidRPr="002437DF" w:rsidRDefault="003847B6" w:rsidP="003C71D5">
      <w:pPr>
        <w:spacing w:after="0"/>
        <w:rPr>
          <w:rFonts w:ascii="Times New Roman" w:hAnsi="Times New Roman" w:cs="Times New Roman"/>
          <w:sz w:val="24"/>
          <w:szCs w:val="24"/>
        </w:rPr>
      </w:pPr>
      <w:r w:rsidRPr="002437DF">
        <w:rPr>
          <w:rFonts w:ascii="Times New Roman" w:hAnsi="Times New Roman" w:cs="Times New Roman"/>
          <w:sz w:val="24"/>
          <w:szCs w:val="24"/>
        </w:rPr>
        <w:t>г)1924г. (</w:t>
      </w:r>
      <w:proofErr w:type="spellStart"/>
      <w:r w:rsidRPr="002437DF">
        <w:rPr>
          <w:rFonts w:ascii="Times New Roman" w:hAnsi="Times New Roman" w:cs="Times New Roman"/>
          <w:sz w:val="24"/>
          <w:szCs w:val="24"/>
        </w:rPr>
        <w:t>Шамони</w:t>
      </w:r>
      <w:proofErr w:type="spellEnd"/>
      <w:r w:rsidRPr="002437DF">
        <w:rPr>
          <w:rFonts w:ascii="Times New Roman" w:hAnsi="Times New Roman" w:cs="Times New Roman"/>
          <w:sz w:val="24"/>
          <w:szCs w:val="24"/>
        </w:rPr>
        <w:t xml:space="preserve"> – Франция)</w:t>
      </w:r>
    </w:p>
    <w:p w:rsidR="003C71D5" w:rsidRPr="002437DF" w:rsidRDefault="00A630D5" w:rsidP="0015115C">
      <w:pPr>
        <w:pStyle w:val="a3"/>
        <w:numPr>
          <w:ilvl w:val="0"/>
          <w:numId w:val="8"/>
        </w:numPr>
        <w:spacing w:after="0"/>
        <w:rPr>
          <w:b/>
          <w:sz w:val="23"/>
          <w:szCs w:val="23"/>
        </w:rPr>
      </w:pPr>
      <w:proofErr w:type="spellStart"/>
      <w:r w:rsidRPr="002437DF">
        <w:rPr>
          <w:rFonts w:ascii="Times New Roman" w:hAnsi="Times New Roman" w:cs="Times New Roman"/>
          <w:b/>
          <w:sz w:val="24"/>
          <w:szCs w:val="24"/>
        </w:rPr>
        <w:t>Паралимпийские</w:t>
      </w:r>
      <w:proofErr w:type="spellEnd"/>
      <w:r w:rsidRPr="002437DF">
        <w:rPr>
          <w:rFonts w:ascii="Times New Roman" w:hAnsi="Times New Roman" w:cs="Times New Roman"/>
          <w:b/>
          <w:sz w:val="24"/>
          <w:szCs w:val="24"/>
        </w:rPr>
        <w:t xml:space="preserve"> игры проводятся через</w:t>
      </w:r>
      <w:proofErr w:type="gramStart"/>
      <w:r w:rsidR="002437DF">
        <w:rPr>
          <w:rFonts w:ascii="Times New Roman" w:hAnsi="Times New Roman" w:cs="Times New Roman"/>
          <w:b/>
          <w:sz w:val="24"/>
          <w:szCs w:val="24"/>
        </w:rPr>
        <w:t xml:space="preserve"> </w:t>
      </w:r>
      <w:r w:rsidRPr="002437DF">
        <w:rPr>
          <w:rFonts w:ascii="Times New Roman" w:hAnsi="Times New Roman" w:cs="Times New Roman"/>
          <w:b/>
          <w:sz w:val="24"/>
          <w:szCs w:val="24"/>
        </w:rPr>
        <w:t>...</w:t>
      </w:r>
      <w:r w:rsidR="002437DF">
        <w:rPr>
          <w:rFonts w:ascii="Times New Roman" w:hAnsi="Times New Roman" w:cs="Times New Roman"/>
          <w:b/>
          <w:sz w:val="24"/>
          <w:szCs w:val="24"/>
        </w:rPr>
        <w:t xml:space="preserve">... </w:t>
      </w:r>
      <w:proofErr w:type="gramEnd"/>
      <w:r w:rsidRPr="002437DF">
        <w:rPr>
          <w:rFonts w:ascii="Times New Roman" w:hAnsi="Times New Roman" w:cs="Times New Roman"/>
          <w:b/>
          <w:sz w:val="24"/>
          <w:szCs w:val="24"/>
        </w:rPr>
        <w:t>после окончания Олимпийских игр.</w:t>
      </w:r>
    </w:p>
    <w:p w:rsidR="003C71D5" w:rsidRPr="002437DF" w:rsidRDefault="002437DF" w:rsidP="003C71D5">
      <w:pPr>
        <w:spacing w:after="0"/>
        <w:ind w:left="30"/>
        <w:rPr>
          <w:rFonts w:ascii="Times New Roman" w:hAnsi="Times New Roman" w:cs="Times New Roman"/>
          <w:sz w:val="24"/>
          <w:szCs w:val="24"/>
        </w:rPr>
      </w:pPr>
      <w:r w:rsidRPr="002437DF">
        <w:rPr>
          <w:rFonts w:ascii="Times New Roman" w:hAnsi="Times New Roman" w:cs="Times New Roman"/>
          <w:sz w:val="24"/>
          <w:szCs w:val="24"/>
        </w:rPr>
        <w:t>а)</w:t>
      </w:r>
      <w:r w:rsidR="00A630D5" w:rsidRPr="002437DF">
        <w:rPr>
          <w:rFonts w:ascii="Times New Roman" w:hAnsi="Times New Roman" w:cs="Times New Roman"/>
          <w:sz w:val="24"/>
          <w:szCs w:val="24"/>
        </w:rPr>
        <w:t xml:space="preserve"> 3 недели </w:t>
      </w:r>
    </w:p>
    <w:p w:rsidR="003C71D5" w:rsidRPr="002437DF" w:rsidRDefault="002437DF" w:rsidP="003C71D5">
      <w:pPr>
        <w:spacing w:after="0"/>
        <w:ind w:left="30"/>
        <w:rPr>
          <w:rFonts w:ascii="Times New Roman" w:hAnsi="Times New Roman" w:cs="Times New Roman"/>
          <w:sz w:val="24"/>
          <w:szCs w:val="24"/>
        </w:rPr>
      </w:pPr>
      <w:r w:rsidRPr="002437DF">
        <w:rPr>
          <w:rFonts w:ascii="Times New Roman" w:hAnsi="Times New Roman" w:cs="Times New Roman"/>
          <w:sz w:val="24"/>
          <w:szCs w:val="24"/>
        </w:rPr>
        <w:t>б)</w:t>
      </w:r>
      <w:r w:rsidR="00A630D5" w:rsidRPr="002437DF">
        <w:rPr>
          <w:rFonts w:ascii="Times New Roman" w:hAnsi="Times New Roman" w:cs="Times New Roman"/>
          <w:sz w:val="24"/>
          <w:szCs w:val="24"/>
        </w:rPr>
        <w:t xml:space="preserve"> 1 месяц </w:t>
      </w:r>
    </w:p>
    <w:p w:rsidR="003C71D5" w:rsidRPr="002437DF" w:rsidRDefault="00A630D5" w:rsidP="003C71D5">
      <w:pPr>
        <w:spacing w:after="0"/>
        <w:ind w:left="30"/>
        <w:rPr>
          <w:rFonts w:ascii="Times New Roman" w:hAnsi="Times New Roman" w:cs="Times New Roman"/>
          <w:iCs/>
          <w:sz w:val="24"/>
          <w:szCs w:val="24"/>
        </w:rPr>
      </w:pPr>
      <w:r w:rsidRPr="002437DF">
        <w:rPr>
          <w:rFonts w:ascii="Times New Roman" w:hAnsi="Times New Roman" w:cs="Times New Roman"/>
          <w:iCs/>
          <w:sz w:val="24"/>
          <w:szCs w:val="24"/>
        </w:rPr>
        <w:t>в</w:t>
      </w:r>
      <w:r w:rsidR="002437DF" w:rsidRPr="002437DF">
        <w:rPr>
          <w:rFonts w:ascii="Times New Roman" w:hAnsi="Times New Roman" w:cs="Times New Roman"/>
          <w:iCs/>
          <w:sz w:val="24"/>
          <w:szCs w:val="24"/>
        </w:rPr>
        <w:t>)</w:t>
      </w:r>
      <w:r w:rsidRPr="002437DF">
        <w:rPr>
          <w:rFonts w:ascii="Times New Roman" w:hAnsi="Times New Roman" w:cs="Times New Roman"/>
          <w:iCs/>
          <w:sz w:val="24"/>
          <w:szCs w:val="24"/>
        </w:rPr>
        <w:t xml:space="preserve"> 2 недели</w:t>
      </w:r>
    </w:p>
    <w:p w:rsidR="00A630D5" w:rsidRPr="002437DF" w:rsidRDefault="00A630D5" w:rsidP="003C71D5">
      <w:pPr>
        <w:spacing w:after="0"/>
        <w:ind w:left="30"/>
        <w:rPr>
          <w:rFonts w:ascii="Times New Roman" w:hAnsi="Times New Roman" w:cs="Times New Roman"/>
          <w:sz w:val="24"/>
          <w:szCs w:val="24"/>
        </w:rPr>
      </w:pPr>
      <w:r w:rsidRPr="002437DF">
        <w:rPr>
          <w:rFonts w:ascii="Times New Roman" w:hAnsi="Times New Roman" w:cs="Times New Roman"/>
          <w:sz w:val="24"/>
          <w:szCs w:val="24"/>
        </w:rPr>
        <w:t>г</w:t>
      </w:r>
      <w:r w:rsidR="002437DF" w:rsidRPr="002437DF">
        <w:rPr>
          <w:rFonts w:ascii="Times New Roman" w:hAnsi="Times New Roman" w:cs="Times New Roman"/>
          <w:sz w:val="24"/>
          <w:szCs w:val="24"/>
        </w:rPr>
        <w:t>)</w:t>
      </w:r>
      <w:r w:rsidRPr="002437DF">
        <w:rPr>
          <w:rFonts w:ascii="Times New Roman" w:hAnsi="Times New Roman" w:cs="Times New Roman"/>
          <w:sz w:val="24"/>
          <w:szCs w:val="24"/>
        </w:rPr>
        <w:t xml:space="preserve"> 2 месяца</w:t>
      </w:r>
    </w:p>
    <w:p w:rsidR="00AC389B" w:rsidRPr="002437DF" w:rsidRDefault="00AC389B" w:rsidP="0015115C">
      <w:pPr>
        <w:pStyle w:val="Default"/>
        <w:numPr>
          <w:ilvl w:val="0"/>
          <w:numId w:val="8"/>
        </w:numPr>
        <w:rPr>
          <w:b/>
        </w:rPr>
      </w:pPr>
      <w:r w:rsidRPr="002437DF">
        <w:rPr>
          <w:b/>
        </w:rPr>
        <w:t xml:space="preserve">Физические упражнения - это… </w:t>
      </w:r>
    </w:p>
    <w:p w:rsidR="00AC389B" w:rsidRPr="002437DF" w:rsidRDefault="00AC389B" w:rsidP="002437DF">
      <w:pPr>
        <w:pStyle w:val="Default"/>
        <w:jc w:val="both"/>
      </w:pPr>
      <w:r w:rsidRPr="002437DF">
        <w:t xml:space="preserve">а) двигательные действия, способствующие формированию двигательных умений и навыков. </w:t>
      </w:r>
    </w:p>
    <w:p w:rsidR="00AC389B" w:rsidRPr="002437DF" w:rsidRDefault="00AC389B" w:rsidP="002437DF">
      <w:pPr>
        <w:pStyle w:val="Default"/>
        <w:jc w:val="both"/>
      </w:pPr>
      <w:proofErr w:type="gramStart"/>
      <w:r w:rsidRPr="002437DF">
        <w:t xml:space="preserve">б) комплексы двигательных действий, способствующие перестройкам организма занимающихся </w:t>
      </w:r>
      <w:proofErr w:type="gramEnd"/>
    </w:p>
    <w:p w:rsidR="00AC389B" w:rsidRPr="002437DF" w:rsidRDefault="00AC389B" w:rsidP="002437DF">
      <w:pPr>
        <w:pStyle w:val="Default"/>
        <w:jc w:val="both"/>
      </w:pPr>
      <w:r w:rsidRPr="002437DF">
        <w:rPr>
          <w:iCs/>
        </w:rPr>
        <w:t xml:space="preserve">в) комплексы двигательных действий, способствующие реализации задач физического воспитания. </w:t>
      </w:r>
    </w:p>
    <w:p w:rsidR="00AC389B" w:rsidRPr="002437DF" w:rsidRDefault="00AC389B" w:rsidP="002437DF">
      <w:pPr>
        <w:spacing w:after="0"/>
        <w:jc w:val="both"/>
        <w:rPr>
          <w:rFonts w:ascii="Times New Roman" w:hAnsi="Times New Roman" w:cs="Times New Roman"/>
          <w:sz w:val="24"/>
          <w:szCs w:val="24"/>
        </w:rPr>
      </w:pPr>
      <w:r w:rsidRPr="002437DF">
        <w:rPr>
          <w:rFonts w:ascii="Times New Roman" w:hAnsi="Times New Roman" w:cs="Times New Roman"/>
          <w:sz w:val="24"/>
          <w:szCs w:val="24"/>
        </w:rPr>
        <w:t>г) комплексы двигательных действий, способствующие совершенствованию телосложения и физических качеств.</w:t>
      </w:r>
    </w:p>
    <w:p w:rsidR="00AC389B" w:rsidRPr="002437DF" w:rsidRDefault="00AC389B" w:rsidP="002437DF">
      <w:pPr>
        <w:pStyle w:val="Default"/>
        <w:numPr>
          <w:ilvl w:val="0"/>
          <w:numId w:val="8"/>
        </w:numPr>
        <w:jc w:val="both"/>
        <w:rPr>
          <w:b/>
        </w:rPr>
      </w:pPr>
      <w:r w:rsidRPr="002437DF">
        <w:rPr>
          <w:b/>
        </w:rPr>
        <w:t xml:space="preserve">К количественным показателям «успеваемости» по предмету «физическая культура» относятся… </w:t>
      </w:r>
    </w:p>
    <w:p w:rsidR="00AC389B" w:rsidRPr="002437DF" w:rsidRDefault="002437DF" w:rsidP="00AC389B">
      <w:pPr>
        <w:pStyle w:val="Default"/>
      </w:pPr>
      <w:r>
        <w:t>а)</w:t>
      </w:r>
      <w:r w:rsidR="00AC389B" w:rsidRPr="002437DF">
        <w:t xml:space="preserve"> количество побед в школьных соревнованиях. </w:t>
      </w:r>
    </w:p>
    <w:p w:rsidR="00AC389B" w:rsidRPr="002437DF" w:rsidRDefault="002437DF" w:rsidP="00AC389B">
      <w:pPr>
        <w:pStyle w:val="Default"/>
      </w:pPr>
      <w:r>
        <w:t>б)</w:t>
      </w:r>
      <w:r w:rsidR="00AC389B" w:rsidRPr="002437DF">
        <w:t xml:space="preserve"> систематичность занятий физическими упражнениями и спортом. </w:t>
      </w:r>
    </w:p>
    <w:p w:rsidR="00AC389B" w:rsidRPr="002437DF" w:rsidRDefault="002437DF" w:rsidP="00AC389B">
      <w:pPr>
        <w:pStyle w:val="Default"/>
      </w:pPr>
      <w:r>
        <w:rPr>
          <w:iCs/>
        </w:rPr>
        <w:t>в)</w:t>
      </w:r>
      <w:r w:rsidR="00AC389B" w:rsidRPr="002437DF">
        <w:rPr>
          <w:iCs/>
        </w:rPr>
        <w:t xml:space="preserve"> уровень физической подготовленности. </w:t>
      </w:r>
    </w:p>
    <w:p w:rsidR="00AC389B" w:rsidRPr="002437DF" w:rsidRDefault="002437DF" w:rsidP="003C71D5">
      <w:pPr>
        <w:spacing w:after="0"/>
        <w:rPr>
          <w:rFonts w:ascii="Times New Roman" w:hAnsi="Times New Roman" w:cs="Times New Roman"/>
          <w:sz w:val="24"/>
          <w:szCs w:val="24"/>
        </w:rPr>
      </w:pPr>
      <w:r>
        <w:rPr>
          <w:rFonts w:ascii="Times New Roman" w:hAnsi="Times New Roman" w:cs="Times New Roman"/>
          <w:sz w:val="24"/>
          <w:szCs w:val="24"/>
        </w:rPr>
        <w:t>г)</w:t>
      </w:r>
      <w:r w:rsidR="00AC389B" w:rsidRPr="002437DF">
        <w:rPr>
          <w:rFonts w:ascii="Times New Roman" w:hAnsi="Times New Roman" w:cs="Times New Roman"/>
          <w:sz w:val="24"/>
          <w:szCs w:val="24"/>
        </w:rPr>
        <w:t xml:space="preserve"> ведение здорового образа жизни.</w:t>
      </w:r>
    </w:p>
    <w:p w:rsidR="003847B6" w:rsidRPr="002437DF" w:rsidRDefault="003847B6" w:rsidP="0015115C">
      <w:pPr>
        <w:pStyle w:val="Default"/>
        <w:numPr>
          <w:ilvl w:val="0"/>
          <w:numId w:val="8"/>
        </w:numPr>
        <w:jc w:val="both"/>
        <w:rPr>
          <w:b/>
        </w:rPr>
      </w:pPr>
      <w:r w:rsidRPr="002437DF">
        <w:rPr>
          <w:b/>
        </w:rPr>
        <w:lastRenderedPageBreak/>
        <w:t xml:space="preserve">Для развития общей выносливости наиболее широко применяются циклические упражнения продолжительностью не менее: </w:t>
      </w:r>
    </w:p>
    <w:p w:rsidR="003847B6" w:rsidRPr="002437DF" w:rsidRDefault="002437DF" w:rsidP="002437DF">
      <w:pPr>
        <w:pStyle w:val="Default"/>
        <w:spacing w:after="27"/>
        <w:jc w:val="both"/>
      </w:pPr>
      <w:r w:rsidRPr="002437DF">
        <w:t>а</w:t>
      </w:r>
      <w:r w:rsidR="003847B6" w:rsidRPr="002437DF">
        <w:t xml:space="preserve">) 3 – 5 минут, </w:t>
      </w:r>
      <w:proofErr w:type="gramStart"/>
      <w:r w:rsidR="003847B6" w:rsidRPr="002437DF">
        <w:t>выполняемые</w:t>
      </w:r>
      <w:proofErr w:type="gramEnd"/>
      <w:r w:rsidR="003847B6" w:rsidRPr="002437DF">
        <w:t xml:space="preserve"> в анаэробном режиме; </w:t>
      </w:r>
    </w:p>
    <w:p w:rsidR="003847B6" w:rsidRPr="002437DF" w:rsidRDefault="002437DF" w:rsidP="002437DF">
      <w:pPr>
        <w:pStyle w:val="Default"/>
        <w:spacing w:after="27"/>
        <w:jc w:val="both"/>
      </w:pPr>
      <w:r w:rsidRPr="002437DF">
        <w:t>б</w:t>
      </w:r>
      <w:r w:rsidR="003847B6" w:rsidRPr="002437DF">
        <w:t xml:space="preserve">) 7 – 12 минут, </w:t>
      </w:r>
      <w:proofErr w:type="gramStart"/>
      <w:r w:rsidR="003847B6" w:rsidRPr="002437DF">
        <w:t>выполняемые</w:t>
      </w:r>
      <w:proofErr w:type="gramEnd"/>
      <w:r w:rsidR="003847B6" w:rsidRPr="002437DF">
        <w:t xml:space="preserve"> в аэробно-анаэробном режиме; </w:t>
      </w:r>
    </w:p>
    <w:p w:rsidR="003847B6" w:rsidRPr="002437DF" w:rsidRDefault="002437DF" w:rsidP="002437DF">
      <w:pPr>
        <w:pStyle w:val="Default"/>
        <w:spacing w:after="27"/>
        <w:jc w:val="both"/>
      </w:pPr>
      <w:r w:rsidRPr="002437DF">
        <w:rPr>
          <w:iCs/>
        </w:rPr>
        <w:t>в</w:t>
      </w:r>
      <w:r w:rsidR="003847B6" w:rsidRPr="002437DF">
        <w:rPr>
          <w:iCs/>
        </w:rPr>
        <w:t xml:space="preserve">) 15 – 20 минут, </w:t>
      </w:r>
      <w:proofErr w:type="gramStart"/>
      <w:r w:rsidR="003847B6" w:rsidRPr="002437DF">
        <w:rPr>
          <w:iCs/>
        </w:rPr>
        <w:t>выполняемые</w:t>
      </w:r>
      <w:proofErr w:type="gramEnd"/>
      <w:r w:rsidR="003847B6" w:rsidRPr="002437DF">
        <w:rPr>
          <w:iCs/>
        </w:rPr>
        <w:t xml:space="preserve"> в аэробном режиме; </w:t>
      </w:r>
    </w:p>
    <w:p w:rsidR="003847B6" w:rsidRPr="002437DF" w:rsidRDefault="002437DF" w:rsidP="002437DF">
      <w:pPr>
        <w:pStyle w:val="Default"/>
        <w:jc w:val="both"/>
      </w:pPr>
      <w:r w:rsidRPr="002437DF">
        <w:t>г</w:t>
      </w:r>
      <w:r w:rsidR="003847B6" w:rsidRPr="002437DF">
        <w:t xml:space="preserve">) 45 – 60 минут. </w:t>
      </w:r>
    </w:p>
    <w:p w:rsidR="003847B6" w:rsidRPr="002437DF" w:rsidRDefault="003847B6" w:rsidP="0015115C">
      <w:pPr>
        <w:pStyle w:val="Default"/>
        <w:numPr>
          <w:ilvl w:val="0"/>
          <w:numId w:val="8"/>
        </w:numPr>
        <w:jc w:val="both"/>
        <w:rPr>
          <w:b/>
        </w:rPr>
      </w:pPr>
      <w:r w:rsidRPr="002437DF">
        <w:rPr>
          <w:b/>
        </w:rPr>
        <w:t xml:space="preserve">Интервал отдыха, гарантирующий к моменту очередного повторения упражнения восстановление работоспособности до исходного уровня, называют: </w:t>
      </w:r>
    </w:p>
    <w:p w:rsidR="003847B6" w:rsidRPr="002437DF" w:rsidRDefault="003847B6" w:rsidP="003847B6">
      <w:pPr>
        <w:pStyle w:val="Default"/>
        <w:spacing w:after="27"/>
      </w:pPr>
      <w:r w:rsidRPr="002437DF">
        <w:rPr>
          <w:iCs/>
        </w:rPr>
        <w:t xml:space="preserve">а) полным (ординарным); </w:t>
      </w:r>
    </w:p>
    <w:p w:rsidR="003847B6" w:rsidRPr="002437DF" w:rsidRDefault="003847B6" w:rsidP="003847B6">
      <w:pPr>
        <w:pStyle w:val="Default"/>
        <w:spacing w:after="27"/>
      </w:pPr>
      <w:r w:rsidRPr="002437DF">
        <w:t xml:space="preserve">б) </w:t>
      </w:r>
      <w:proofErr w:type="spellStart"/>
      <w:r w:rsidRPr="002437DF">
        <w:t>суперкомпенсаторным</w:t>
      </w:r>
      <w:proofErr w:type="spellEnd"/>
      <w:r w:rsidRPr="002437DF">
        <w:t xml:space="preserve">; </w:t>
      </w:r>
    </w:p>
    <w:p w:rsidR="003847B6" w:rsidRPr="002437DF" w:rsidRDefault="003847B6" w:rsidP="003847B6">
      <w:pPr>
        <w:pStyle w:val="Default"/>
        <w:spacing w:after="27"/>
      </w:pPr>
      <w:r w:rsidRPr="002437DF">
        <w:t xml:space="preserve">в) активным; </w:t>
      </w:r>
    </w:p>
    <w:p w:rsidR="003847B6" w:rsidRPr="002437DF" w:rsidRDefault="003847B6" w:rsidP="003847B6">
      <w:pPr>
        <w:pStyle w:val="Default"/>
      </w:pPr>
      <w:r w:rsidRPr="002437DF">
        <w:t xml:space="preserve">г) строго регламентированным. </w:t>
      </w:r>
    </w:p>
    <w:p w:rsidR="003847B6" w:rsidRPr="002437DF" w:rsidRDefault="003847B6" w:rsidP="002437DF">
      <w:pPr>
        <w:pStyle w:val="Default"/>
        <w:numPr>
          <w:ilvl w:val="0"/>
          <w:numId w:val="8"/>
        </w:numPr>
        <w:jc w:val="both"/>
        <w:rPr>
          <w:b/>
        </w:rPr>
      </w:pPr>
      <w:r w:rsidRPr="002437DF">
        <w:rPr>
          <w:b/>
        </w:rPr>
        <w:t xml:space="preserve">При попадании мяча в ворота после углового удара в футболе засчитывается мяч или нет? </w:t>
      </w:r>
    </w:p>
    <w:p w:rsidR="002437DF" w:rsidRDefault="003847B6" w:rsidP="003C71D5">
      <w:pPr>
        <w:spacing w:after="0"/>
        <w:rPr>
          <w:rFonts w:ascii="Times New Roman" w:hAnsi="Times New Roman" w:cs="Times New Roman"/>
          <w:iCs/>
          <w:sz w:val="24"/>
          <w:szCs w:val="24"/>
        </w:rPr>
      </w:pPr>
      <w:r w:rsidRPr="002437DF">
        <w:rPr>
          <w:rFonts w:ascii="Times New Roman" w:hAnsi="Times New Roman" w:cs="Times New Roman"/>
          <w:iCs/>
          <w:sz w:val="24"/>
          <w:szCs w:val="24"/>
        </w:rPr>
        <w:t>а) да</w:t>
      </w:r>
    </w:p>
    <w:p w:rsidR="003847B6" w:rsidRPr="002437DF" w:rsidRDefault="003847B6" w:rsidP="003C71D5">
      <w:pPr>
        <w:spacing w:after="0"/>
        <w:rPr>
          <w:rFonts w:ascii="Times New Roman" w:hAnsi="Times New Roman" w:cs="Times New Roman"/>
          <w:iCs/>
          <w:sz w:val="24"/>
          <w:szCs w:val="24"/>
        </w:rPr>
      </w:pPr>
      <w:r w:rsidRPr="002437DF">
        <w:rPr>
          <w:rFonts w:ascii="Times New Roman" w:hAnsi="Times New Roman" w:cs="Times New Roman"/>
          <w:iCs/>
          <w:sz w:val="24"/>
          <w:szCs w:val="24"/>
        </w:rPr>
        <w:t>б) нет</w:t>
      </w:r>
    </w:p>
    <w:p w:rsidR="003C71D5" w:rsidRPr="002437DF" w:rsidRDefault="003847B6" w:rsidP="002437DF">
      <w:pPr>
        <w:pStyle w:val="a3"/>
        <w:numPr>
          <w:ilvl w:val="0"/>
          <w:numId w:val="8"/>
        </w:numPr>
        <w:spacing w:after="0"/>
        <w:jc w:val="both"/>
        <w:rPr>
          <w:rFonts w:ascii="Times New Roman" w:hAnsi="Times New Roman" w:cs="Times New Roman"/>
          <w:b/>
          <w:sz w:val="24"/>
          <w:szCs w:val="24"/>
        </w:rPr>
      </w:pPr>
      <w:r w:rsidRPr="002437DF">
        <w:rPr>
          <w:rFonts w:ascii="Times New Roman" w:hAnsi="Times New Roman" w:cs="Times New Roman"/>
          <w:b/>
          <w:sz w:val="24"/>
          <w:szCs w:val="24"/>
        </w:rPr>
        <w:t xml:space="preserve">В каком </w:t>
      </w:r>
      <w:proofErr w:type="gramStart"/>
      <w:r w:rsidRPr="002437DF">
        <w:rPr>
          <w:rFonts w:ascii="Times New Roman" w:hAnsi="Times New Roman" w:cs="Times New Roman"/>
          <w:b/>
          <w:sz w:val="24"/>
          <w:szCs w:val="24"/>
        </w:rPr>
        <w:t>ряду</w:t>
      </w:r>
      <w:proofErr w:type="gramEnd"/>
      <w:r w:rsidRPr="002437DF">
        <w:rPr>
          <w:rFonts w:ascii="Times New Roman" w:hAnsi="Times New Roman" w:cs="Times New Roman"/>
          <w:b/>
          <w:sz w:val="24"/>
          <w:szCs w:val="24"/>
        </w:rPr>
        <w:t xml:space="preserve"> верно указаны фазы бега на короткие дистанции? </w:t>
      </w:r>
    </w:p>
    <w:p w:rsidR="003C71D5" w:rsidRPr="002437DF" w:rsidRDefault="003847B6" w:rsidP="003C71D5">
      <w:pPr>
        <w:spacing w:after="0"/>
        <w:rPr>
          <w:rFonts w:ascii="Times New Roman" w:hAnsi="Times New Roman" w:cs="Times New Roman"/>
          <w:sz w:val="24"/>
          <w:szCs w:val="24"/>
        </w:rPr>
      </w:pPr>
      <w:r w:rsidRPr="002437DF">
        <w:rPr>
          <w:rFonts w:ascii="Times New Roman" w:hAnsi="Times New Roman" w:cs="Times New Roman"/>
          <w:sz w:val="24"/>
          <w:szCs w:val="24"/>
        </w:rPr>
        <w:t xml:space="preserve">а) стартовый разгон, финиширование; старт </w:t>
      </w:r>
    </w:p>
    <w:p w:rsidR="003C71D5" w:rsidRPr="002437DF" w:rsidRDefault="003847B6" w:rsidP="003C71D5">
      <w:pPr>
        <w:spacing w:after="0"/>
        <w:rPr>
          <w:rFonts w:ascii="Times New Roman" w:hAnsi="Times New Roman" w:cs="Times New Roman"/>
          <w:iCs/>
          <w:sz w:val="24"/>
          <w:szCs w:val="24"/>
        </w:rPr>
      </w:pPr>
      <w:r w:rsidRPr="002437DF">
        <w:rPr>
          <w:rFonts w:ascii="Times New Roman" w:hAnsi="Times New Roman" w:cs="Times New Roman"/>
          <w:iCs/>
          <w:sz w:val="24"/>
          <w:szCs w:val="24"/>
        </w:rPr>
        <w:t xml:space="preserve">б) старт, стартовый разбег, бег по дистанции, финишный рывок </w:t>
      </w:r>
    </w:p>
    <w:p w:rsidR="003C71D5" w:rsidRPr="002437DF" w:rsidRDefault="003847B6" w:rsidP="003C71D5">
      <w:pPr>
        <w:spacing w:after="0"/>
        <w:rPr>
          <w:rFonts w:ascii="Times New Roman" w:hAnsi="Times New Roman" w:cs="Times New Roman"/>
          <w:sz w:val="24"/>
          <w:szCs w:val="24"/>
        </w:rPr>
      </w:pPr>
      <w:r w:rsidRPr="002437DF">
        <w:rPr>
          <w:rFonts w:ascii="Times New Roman" w:hAnsi="Times New Roman" w:cs="Times New Roman"/>
          <w:sz w:val="24"/>
          <w:szCs w:val="24"/>
        </w:rPr>
        <w:t xml:space="preserve">в) команды старта, набор скорости, финиш </w:t>
      </w:r>
    </w:p>
    <w:p w:rsidR="003847B6" w:rsidRPr="002437DF" w:rsidRDefault="003847B6" w:rsidP="003C71D5">
      <w:pPr>
        <w:spacing w:after="0"/>
        <w:rPr>
          <w:rFonts w:ascii="Times New Roman" w:hAnsi="Times New Roman" w:cs="Times New Roman"/>
          <w:sz w:val="24"/>
          <w:szCs w:val="24"/>
        </w:rPr>
      </w:pPr>
      <w:r w:rsidRPr="002437DF">
        <w:rPr>
          <w:rFonts w:ascii="Times New Roman" w:hAnsi="Times New Roman" w:cs="Times New Roman"/>
          <w:sz w:val="24"/>
          <w:szCs w:val="24"/>
        </w:rPr>
        <w:t>г) стартовый разгон, бег вперёд, финишный толчок</w:t>
      </w:r>
    </w:p>
    <w:p w:rsidR="003847B6" w:rsidRPr="002437DF" w:rsidRDefault="003847B6" w:rsidP="0015115C">
      <w:pPr>
        <w:pStyle w:val="a3"/>
        <w:numPr>
          <w:ilvl w:val="0"/>
          <w:numId w:val="8"/>
        </w:numPr>
        <w:autoSpaceDE w:val="0"/>
        <w:autoSpaceDN w:val="0"/>
        <w:adjustRightInd w:val="0"/>
        <w:spacing w:after="0" w:line="240" w:lineRule="auto"/>
        <w:rPr>
          <w:rFonts w:ascii="Times New Roman" w:hAnsi="Times New Roman" w:cs="Times New Roman"/>
          <w:b/>
          <w:color w:val="000000"/>
          <w:sz w:val="24"/>
          <w:szCs w:val="24"/>
        </w:rPr>
      </w:pPr>
      <w:r w:rsidRPr="002437DF">
        <w:rPr>
          <w:rFonts w:ascii="Times New Roman" w:hAnsi="Times New Roman" w:cs="Times New Roman"/>
          <w:b/>
          <w:color w:val="000000"/>
          <w:sz w:val="24"/>
          <w:szCs w:val="24"/>
        </w:rPr>
        <w:t xml:space="preserve">Кто должен поднять эстафетную палочку, упавшую во время передачи? </w:t>
      </w:r>
    </w:p>
    <w:p w:rsidR="003847B6" w:rsidRPr="002437DF" w:rsidRDefault="003847B6" w:rsidP="003847B6">
      <w:pPr>
        <w:autoSpaceDE w:val="0"/>
        <w:autoSpaceDN w:val="0"/>
        <w:adjustRightInd w:val="0"/>
        <w:spacing w:after="0" w:line="240" w:lineRule="auto"/>
        <w:rPr>
          <w:rFonts w:ascii="Times New Roman" w:hAnsi="Times New Roman" w:cs="Times New Roman"/>
          <w:color w:val="000000"/>
          <w:sz w:val="23"/>
          <w:szCs w:val="23"/>
        </w:rPr>
      </w:pPr>
      <w:r w:rsidRPr="002437DF">
        <w:rPr>
          <w:rFonts w:ascii="Times New Roman" w:hAnsi="Times New Roman" w:cs="Times New Roman"/>
          <w:iCs/>
          <w:color w:val="000000"/>
          <w:sz w:val="23"/>
          <w:szCs w:val="23"/>
        </w:rPr>
        <w:t xml:space="preserve">а) Передающий участник </w:t>
      </w:r>
    </w:p>
    <w:p w:rsidR="003847B6" w:rsidRPr="002437DF" w:rsidRDefault="003847B6" w:rsidP="003847B6">
      <w:pPr>
        <w:autoSpaceDE w:val="0"/>
        <w:autoSpaceDN w:val="0"/>
        <w:adjustRightInd w:val="0"/>
        <w:spacing w:after="0" w:line="240" w:lineRule="auto"/>
        <w:rPr>
          <w:rFonts w:ascii="Times New Roman" w:hAnsi="Times New Roman" w:cs="Times New Roman"/>
          <w:color w:val="000000"/>
          <w:sz w:val="23"/>
          <w:szCs w:val="23"/>
        </w:rPr>
      </w:pPr>
      <w:r w:rsidRPr="002437DF">
        <w:rPr>
          <w:rFonts w:ascii="Times New Roman" w:hAnsi="Times New Roman" w:cs="Times New Roman"/>
          <w:color w:val="000000"/>
          <w:sz w:val="23"/>
          <w:szCs w:val="23"/>
        </w:rPr>
        <w:t xml:space="preserve">б) Принимающий участник </w:t>
      </w:r>
    </w:p>
    <w:p w:rsidR="003847B6" w:rsidRPr="002437DF" w:rsidRDefault="003847B6" w:rsidP="003847B6">
      <w:pPr>
        <w:autoSpaceDE w:val="0"/>
        <w:autoSpaceDN w:val="0"/>
        <w:adjustRightInd w:val="0"/>
        <w:spacing w:after="0" w:line="240" w:lineRule="auto"/>
        <w:rPr>
          <w:rFonts w:ascii="Times New Roman" w:hAnsi="Times New Roman" w:cs="Times New Roman"/>
          <w:color w:val="000000"/>
          <w:sz w:val="23"/>
          <w:szCs w:val="23"/>
        </w:rPr>
      </w:pPr>
      <w:r w:rsidRPr="002437DF">
        <w:rPr>
          <w:rFonts w:ascii="Times New Roman" w:hAnsi="Times New Roman" w:cs="Times New Roman"/>
          <w:color w:val="000000"/>
          <w:sz w:val="23"/>
          <w:szCs w:val="23"/>
        </w:rPr>
        <w:t xml:space="preserve">в) Тот спортсмен, к которому она ближе лежит </w:t>
      </w:r>
    </w:p>
    <w:p w:rsidR="003847B6" w:rsidRPr="002437DF" w:rsidRDefault="003847B6" w:rsidP="003C71D5">
      <w:pPr>
        <w:spacing w:after="0"/>
        <w:rPr>
          <w:rFonts w:ascii="Times New Roman" w:hAnsi="Times New Roman" w:cs="Times New Roman"/>
          <w:color w:val="000000"/>
          <w:sz w:val="23"/>
          <w:szCs w:val="23"/>
        </w:rPr>
      </w:pPr>
      <w:r w:rsidRPr="002437DF">
        <w:rPr>
          <w:rFonts w:ascii="Times New Roman" w:hAnsi="Times New Roman" w:cs="Times New Roman"/>
          <w:color w:val="000000"/>
          <w:sz w:val="23"/>
          <w:szCs w:val="23"/>
        </w:rPr>
        <w:t>г) Ее поднимать запрещено</w:t>
      </w:r>
    </w:p>
    <w:p w:rsidR="00A630D5" w:rsidRPr="002437DF" w:rsidRDefault="00A630D5" w:rsidP="0015115C">
      <w:pPr>
        <w:pStyle w:val="Default"/>
        <w:numPr>
          <w:ilvl w:val="0"/>
          <w:numId w:val="8"/>
        </w:numPr>
        <w:rPr>
          <w:b/>
        </w:rPr>
      </w:pPr>
      <w:r w:rsidRPr="002437DF">
        <w:rPr>
          <w:b/>
        </w:rPr>
        <w:t xml:space="preserve">Допинг – контроль это: </w:t>
      </w:r>
    </w:p>
    <w:p w:rsidR="00A630D5" w:rsidRPr="002437DF" w:rsidRDefault="00A630D5" w:rsidP="00A630D5">
      <w:pPr>
        <w:pStyle w:val="Default"/>
      </w:pPr>
      <w:r w:rsidRPr="002437DF">
        <w:t xml:space="preserve">а) сдача анализа и оформление заключения </w:t>
      </w:r>
    </w:p>
    <w:p w:rsidR="00A630D5" w:rsidRPr="002437DF" w:rsidRDefault="00A630D5" w:rsidP="00A630D5">
      <w:pPr>
        <w:pStyle w:val="Default"/>
      </w:pPr>
      <w:r w:rsidRPr="002437DF">
        <w:t xml:space="preserve">б) запрет стимуляторов </w:t>
      </w:r>
    </w:p>
    <w:p w:rsidR="00A630D5" w:rsidRPr="002437DF" w:rsidRDefault="00A630D5" w:rsidP="003C71D5">
      <w:pPr>
        <w:spacing w:after="0"/>
        <w:rPr>
          <w:rFonts w:ascii="Times New Roman" w:hAnsi="Times New Roman" w:cs="Times New Roman"/>
          <w:sz w:val="24"/>
          <w:szCs w:val="24"/>
        </w:rPr>
      </w:pPr>
      <w:r w:rsidRPr="002437DF">
        <w:rPr>
          <w:rFonts w:ascii="Times New Roman" w:hAnsi="Times New Roman" w:cs="Times New Roman"/>
          <w:sz w:val="24"/>
          <w:szCs w:val="24"/>
        </w:rPr>
        <w:t>в) проверка здоровья спортсмена</w:t>
      </w:r>
    </w:p>
    <w:p w:rsidR="00A630D5" w:rsidRPr="002437DF" w:rsidRDefault="00A630D5" w:rsidP="002437DF">
      <w:pPr>
        <w:pStyle w:val="Default"/>
        <w:numPr>
          <w:ilvl w:val="0"/>
          <w:numId w:val="8"/>
        </w:numPr>
        <w:jc w:val="both"/>
        <w:rPr>
          <w:b/>
        </w:rPr>
      </w:pPr>
      <w:r w:rsidRPr="002437DF">
        <w:rPr>
          <w:b/>
        </w:rPr>
        <w:t xml:space="preserve">Что считается грубой ошибкой в технике попеременного </w:t>
      </w:r>
      <w:proofErr w:type="spellStart"/>
      <w:r w:rsidRPr="002437DF">
        <w:rPr>
          <w:b/>
        </w:rPr>
        <w:t>двухшажного</w:t>
      </w:r>
      <w:proofErr w:type="spellEnd"/>
      <w:r w:rsidRPr="002437DF">
        <w:rPr>
          <w:b/>
        </w:rPr>
        <w:t xml:space="preserve"> хода? </w:t>
      </w:r>
    </w:p>
    <w:p w:rsidR="00A630D5" w:rsidRPr="002437DF" w:rsidRDefault="00A630D5" w:rsidP="00A630D5">
      <w:pPr>
        <w:pStyle w:val="Default"/>
      </w:pPr>
      <w:r w:rsidRPr="002437DF">
        <w:t xml:space="preserve">а) Незаконченный толчок ногой; </w:t>
      </w:r>
    </w:p>
    <w:p w:rsidR="00A630D5" w:rsidRPr="002437DF" w:rsidRDefault="00A630D5" w:rsidP="00A630D5">
      <w:pPr>
        <w:pStyle w:val="Default"/>
      </w:pPr>
      <w:r w:rsidRPr="002437DF">
        <w:rPr>
          <w:bCs/>
          <w:iCs/>
        </w:rPr>
        <w:t xml:space="preserve">б) </w:t>
      </w:r>
      <w:proofErr w:type="spellStart"/>
      <w:r w:rsidRPr="002437DF">
        <w:rPr>
          <w:bCs/>
          <w:iCs/>
        </w:rPr>
        <w:t>Двухопорное</w:t>
      </w:r>
      <w:proofErr w:type="spellEnd"/>
      <w:r w:rsidRPr="002437DF">
        <w:rPr>
          <w:bCs/>
          <w:iCs/>
        </w:rPr>
        <w:t xml:space="preserve"> скольжение</w:t>
      </w:r>
      <w:r w:rsidRPr="002437DF">
        <w:rPr>
          <w:bCs/>
        </w:rPr>
        <w:t xml:space="preserve">; </w:t>
      </w:r>
    </w:p>
    <w:p w:rsidR="00A630D5" w:rsidRPr="002437DF" w:rsidRDefault="00A630D5" w:rsidP="00A630D5">
      <w:pPr>
        <w:pStyle w:val="Default"/>
      </w:pPr>
      <w:r w:rsidRPr="002437DF">
        <w:t xml:space="preserve">в) Незаконченный толчок рукой. </w:t>
      </w:r>
    </w:p>
    <w:p w:rsidR="00A630D5" w:rsidRPr="002437DF" w:rsidRDefault="00A630D5" w:rsidP="003C71D5">
      <w:pPr>
        <w:spacing w:after="0"/>
        <w:rPr>
          <w:rFonts w:ascii="Times New Roman" w:hAnsi="Times New Roman" w:cs="Times New Roman"/>
          <w:sz w:val="24"/>
          <w:szCs w:val="24"/>
        </w:rPr>
      </w:pPr>
      <w:r w:rsidRPr="002437DF">
        <w:rPr>
          <w:rFonts w:ascii="Times New Roman" w:hAnsi="Times New Roman" w:cs="Times New Roman"/>
          <w:sz w:val="24"/>
          <w:szCs w:val="24"/>
        </w:rPr>
        <w:t>г) Не достаточный наклон туловища вперед.</w:t>
      </w:r>
    </w:p>
    <w:p w:rsidR="00A630D5" w:rsidRPr="002437DF" w:rsidRDefault="00A630D5" w:rsidP="0015115C">
      <w:pPr>
        <w:pStyle w:val="Default"/>
        <w:numPr>
          <w:ilvl w:val="0"/>
          <w:numId w:val="8"/>
        </w:numPr>
        <w:jc w:val="both"/>
        <w:rPr>
          <w:b/>
        </w:rPr>
      </w:pPr>
      <w:r w:rsidRPr="002437DF">
        <w:rPr>
          <w:b/>
        </w:rPr>
        <w:t xml:space="preserve">В зависимости от вида гонки биатлонист за промах на рубеже получает штраф: </w:t>
      </w:r>
    </w:p>
    <w:p w:rsidR="00A630D5" w:rsidRPr="002437DF" w:rsidRDefault="00A630D5" w:rsidP="00A630D5">
      <w:pPr>
        <w:pStyle w:val="Default"/>
      </w:pPr>
      <w:r w:rsidRPr="002437DF">
        <w:t xml:space="preserve">а) Три дополнительных патрона. </w:t>
      </w:r>
    </w:p>
    <w:p w:rsidR="00A630D5" w:rsidRPr="002437DF" w:rsidRDefault="00A630D5" w:rsidP="00A630D5">
      <w:pPr>
        <w:pStyle w:val="Default"/>
      </w:pPr>
      <w:r w:rsidRPr="002437DF">
        <w:t xml:space="preserve">б) Минута дополнительно к времени результата за каждый промах. </w:t>
      </w:r>
    </w:p>
    <w:p w:rsidR="00A630D5" w:rsidRPr="002437DF" w:rsidRDefault="00A630D5" w:rsidP="00A630D5">
      <w:pPr>
        <w:pStyle w:val="Default"/>
      </w:pPr>
      <w:r w:rsidRPr="002437DF">
        <w:rPr>
          <w:iCs/>
        </w:rPr>
        <w:t xml:space="preserve">в) Преодолевать штрафной круг, равный 150 метрам за каждый промах. </w:t>
      </w:r>
    </w:p>
    <w:p w:rsidR="00A630D5" w:rsidRPr="002437DF" w:rsidRDefault="00A630D5" w:rsidP="0015115C">
      <w:pPr>
        <w:spacing w:after="0"/>
        <w:rPr>
          <w:rFonts w:ascii="Times New Roman" w:hAnsi="Times New Roman" w:cs="Times New Roman"/>
          <w:sz w:val="24"/>
          <w:szCs w:val="24"/>
        </w:rPr>
      </w:pPr>
      <w:r w:rsidRPr="002437DF">
        <w:rPr>
          <w:rFonts w:ascii="Times New Roman" w:hAnsi="Times New Roman" w:cs="Times New Roman"/>
          <w:sz w:val="24"/>
          <w:szCs w:val="24"/>
        </w:rPr>
        <w:t xml:space="preserve">г) Штрафные </w:t>
      </w:r>
      <w:proofErr w:type="gramStart"/>
      <w:r w:rsidRPr="002437DF">
        <w:rPr>
          <w:rFonts w:ascii="Times New Roman" w:hAnsi="Times New Roman" w:cs="Times New Roman"/>
          <w:sz w:val="24"/>
          <w:szCs w:val="24"/>
        </w:rPr>
        <w:t>на</w:t>
      </w:r>
      <w:proofErr w:type="gramEnd"/>
      <w:r w:rsidRPr="002437DF">
        <w:rPr>
          <w:rFonts w:ascii="Times New Roman" w:hAnsi="Times New Roman" w:cs="Times New Roman"/>
          <w:sz w:val="24"/>
          <w:szCs w:val="24"/>
        </w:rPr>
        <w:t xml:space="preserve"> начисляются.</w:t>
      </w:r>
    </w:p>
    <w:p w:rsidR="006D5C15" w:rsidRPr="002437DF" w:rsidRDefault="006D5C15" w:rsidP="002437DF">
      <w:pPr>
        <w:pStyle w:val="Default"/>
        <w:numPr>
          <w:ilvl w:val="0"/>
          <w:numId w:val="8"/>
        </w:numPr>
        <w:jc w:val="both"/>
        <w:rPr>
          <w:b/>
        </w:rPr>
      </w:pPr>
      <w:r w:rsidRPr="002437DF">
        <w:rPr>
          <w:b/>
        </w:rPr>
        <w:t>Кувырки бывают</w:t>
      </w:r>
      <w:r w:rsidR="00AE2600" w:rsidRPr="00AE2600">
        <w:rPr>
          <w:sz w:val="23"/>
          <w:szCs w:val="23"/>
          <w:u w:val="single"/>
        </w:rPr>
        <w:t xml:space="preserve">: </w:t>
      </w:r>
      <w:r w:rsidR="00AE2600" w:rsidRPr="00AE2600">
        <w:rPr>
          <w:i/>
          <w:iCs/>
          <w:sz w:val="23"/>
          <w:szCs w:val="23"/>
          <w:u w:val="single"/>
        </w:rPr>
        <w:t>«отметьте все позиции»</w:t>
      </w:r>
      <w:r w:rsidR="00AE2600" w:rsidRPr="00AE2600">
        <w:rPr>
          <w:sz w:val="23"/>
          <w:szCs w:val="23"/>
          <w:u w:val="single"/>
        </w:rPr>
        <w:t>.</w:t>
      </w:r>
    </w:p>
    <w:p w:rsidR="006D5C15" w:rsidRPr="00AE2600" w:rsidRDefault="006D5C15" w:rsidP="006D5C15">
      <w:pPr>
        <w:pStyle w:val="Default"/>
      </w:pPr>
      <w:r w:rsidRPr="00AE2600">
        <w:t xml:space="preserve">а) кувырок </w:t>
      </w:r>
      <w:proofErr w:type="gramStart"/>
      <w:r w:rsidRPr="00AE2600">
        <w:t>в</w:t>
      </w:r>
      <w:proofErr w:type="gramEnd"/>
      <w:r w:rsidRPr="00AE2600">
        <w:t xml:space="preserve"> перед </w:t>
      </w:r>
    </w:p>
    <w:p w:rsidR="006D5C15" w:rsidRPr="00AE2600" w:rsidRDefault="006D5C15" w:rsidP="006D5C15">
      <w:pPr>
        <w:pStyle w:val="Default"/>
      </w:pPr>
      <w:r w:rsidRPr="00AE2600">
        <w:t xml:space="preserve">б) длинный кувырок, </w:t>
      </w:r>
    </w:p>
    <w:p w:rsidR="006D5C15" w:rsidRPr="00AE2600" w:rsidRDefault="006D5C15" w:rsidP="006D5C15">
      <w:pPr>
        <w:pStyle w:val="Default"/>
      </w:pPr>
      <w:r w:rsidRPr="00AE2600">
        <w:t xml:space="preserve">в) кувырок с прыжка с фазой полета до опоры руками, </w:t>
      </w:r>
    </w:p>
    <w:p w:rsidR="006D5C15" w:rsidRPr="00AE2600" w:rsidRDefault="006D5C15" w:rsidP="006D5C15">
      <w:pPr>
        <w:pStyle w:val="Default"/>
      </w:pPr>
      <w:r w:rsidRPr="00AE2600">
        <w:t xml:space="preserve">г) лет-кувырок, </w:t>
      </w:r>
    </w:p>
    <w:p w:rsidR="006D5C15" w:rsidRPr="00AE2600" w:rsidRDefault="006D5C15" w:rsidP="006D5C15">
      <w:pPr>
        <w:pStyle w:val="Default"/>
      </w:pPr>
      <w:r w:rsidRPr="00AE2600">
        <w:t xml:space="preserve">д) кувырок назад, </w:t>
      </w:r>
    </w:p>
    <w:p w:rsidR="006D5C15" w:rsidRPr="00AE2600" w:rsidRDefault="006D5C15" w:rsidP="006D5C15">
      <w:pPr>
        <w:pStyle w:val="Default"/>
      </w:pPr>
      <w:r w:rsidRPr="00AE2600">
        <w:t xml:space="preserve">е) кувырок назад в упор на колене, </w:t>
      </w:r>
    </w:p>
    <w:p w:rsidR="006D5C15" w:rsidRPr="00AE2600" w:rsidRDefault="006D5C15" w:rsidP="006D5C15">
      <w:pPr>
        <w:pStyle w:val="Default"/>
      </w:pPr>
      <w:r w:rsidRPr="00AE2600">
        <w:t xml:space="preserve">ж) кувырок назад согнувшись, </w:t>
      </w:r>
    </w:p>
    <w:p w:rsidR="006D5C15" w:rsidRPr="00AE2600" w:rsidRDefault="006D5C15" w:rsidP="006D5C15">
      <w:pPr>
        <w:rPr>
          <w:rFonts w:ascii="Times New Roman" w:hAnsi="Times New Roman" w:cs="Times New Roman"/>
          <w:sz w:val="24"/>
          <w:szCs w:val="24"/>
        </w:rPr>
      </w:pPr>
      <w:r w:rsidRPr="00AE2600">
        <w:rPr>
          <w:rFonts w:ascii="Times New Roman" w:hAnsi="Times New Roman" w:cs="Times New Roman"/>
          <w:sz w:val="24"/>
          <w:szCs w:val="24"/>
        </w:rPr>
        <w:t xml:space="preserve">з) кувырок назад через плечо прогнувшись </w:t>
      </w:r>
    </w:p>
    <w:p w:rsidR="003847B6" w:rsidRDefault="003847B6">
      <w:r>
        <w:lastRenderedPageBreak/>
        <w:br w:type="page"/>
      </w:r>
    </w:p>
    <w:p w:rsidR="0015115C" w:rsidRPr="001827C6" w:rsidRDefault="0015115C" w:rsidP="00AE2600">
      <w:pPr>
        <w:spacing w:after="0"/>
        <w:ind w:left="390"/>
        <w:jc w:val="center"/>
        <w:rPr>
          <w:rFonts w:ascii="Times New Roman" w:hAnsi="Times New Roman" w:cs="Times New Roman"/>
          <w:bCs/>
          <w:sz w:val="24"/>
          <w:szCs w:val="24"/>
          <w:u w:val="single"/>
        </w:rPr>
      </w:pPr>
      <w:r w:rsidRPr="001827C6">
        <w:rPr>
          <w:rFonts w:ascii="Times New Roman" w:hAnsi="Times New Roman" w:cs="Times New Roman"/>
          <w:bCs/>
          <w:sz w:val="24"/>
          <w:szCs w:val="24"/>
          <w:u w:val="single"/>
        </w:rPr>
        <w:lastRenderedPageBreak/>
        <w:t xml:space="preserve">Задания в открытой форме </w:t>
      </w:r>
    </w:p>
    <w:p w:rsidR="00AE2600" w:rsidRPr="00AE2600" w:rsidRDefault="00AE2600" w:rsidP="00AE2600">
      <w:pPr>
        <w:spacing w:after="0"/>
        <w:ind w:left="390"/>
        <w:jc w:val="center"/>
        <w:rPr>
          <w:rFonts w:ascii="Times New Roman" w:hAnsi="Times New Roman" w:cs="Times New Roman"/>
          <w:i/>
          <w:iCs/>
          <w:sz w:val="23"/>
          <w:szCs w:val="23"/>
        </w:rPr>
      </w:pPr>
    </w:p>
    <w:p w:rsidR="00B01B6E" w:rsidRPr="00AE2600" w:rsidRDefault="003847B6" w:rsidP="0015115C">
      <w:pPr>
        <w:pStyle w:val="a3"/>
        <w:numPr>
          <w:ilvl w:val="0"/>
          <w:numId w:val="8"/>
        </w:numPr>
        <w:spacing w:after="0"/>
        <w:jc w:val="both"/>
        <w:rPr>
          <w:b/>
          <w:i/>
          <w:iCs/>
          <w:sz w:val="23"/>
          <w:szCs w:val="23"/>
        </w:rPr>
      </w:pPr>
      <w:r w:rsidRPr="00AE2600">
        <w:rPr>
          <w:rFonts w:ascii="Times New Roman" w:hAnsi="Times New Roman" w:cs="Times New Roman"/>
          <w:b/>
          <w:sz w:val="24"/>
          <w:szCs w:val="24"/>
        </w:rPr>
        <w:t xml:space="preserve">Субъективное состояние, возникающее в период тяжелого физического утомления и характеризующееся </w:t>
      </w:r>
      <w:r w:rsidR="00F70719" w:rsidRPr="00AE2600">
        <w:rPr>
          <w:rFonts w:ascii="Times New Roman" w:hAnsi="Times New Roman" w:cs="Times New Roman"/>
          <w:b/>
          <w:sz w:val="24"/>
          <w:szCs w:val="24"/>
        </w:rPr>
        <w:t>чувством облегчения,</w:t>
      </w:r>
      <w:r w:rsidRPr="00AE2600">
        <w:rPr>
          <w:rFonts w:ascii="Times New Roman" w:hAnsi="Times New Roman" w:cs="Times New Roman"/>
          <w:b/>
          <w:sz w:val="24"/>
          <w:szCs w:val="24"/>
        </w:rPr>
        <w:t xml:space="preserve"> называют </w:t>
      </w:r>
      <w:r w:rsidR="00AE2600">
        <w:rPr>
          <w:rFonts w:ascii="Times New Roman" w:hAnsi="Times New Roman" w:cs="Times New Roman"/>
          <w:b/>
          <w:sz w:val="24"/>
          <w:szCs w:val="24"/>
        </w:rPr>
        <w:t>……</w:t>
      </w:r>
    </w:p>
    <w:p w:rsidR="00A630D5" w:rsidRPr="00AE2600" w:rsidRDefault="003847B6" w:rsidP="00F148D6">
      <w:pPr>
        <w:pStyle w:val="a3"/>
        <w:numPr>
          <w:ilvl w:val="0"/>
          <w:numId w:val="8"/>
        </w:numPr>
        <w:jc w:val="both"/>
        <w:rPr>
          <w:rFonts w:ascii="Times New Roman" w:hAnsi="Times New Roman" w:cs="Times New Roman"/>
          <w:b/>
          <w:i/>
          <w:iCs/>
          <w:sz w:val="24"/>
          <w:szCs w:val="24"/>
        </w:rPr>
      </w:pPr>
      <w:r w:rsidRPr="00AE2600">
        <w:rPr>
          <w:rFonts w:ascii="Times New Roman" w:hAnsi="Times New Roman" w:cs="Times New Roman"/>
          <w:b/>
          <w:sz w:val="24"/>
          <w:szCs w:val="24"/>
        </w:rPr>
        <w:t>Командная спортивная игра с мячом на площадке 20х40м между командами по 7 человек обозначается как…</w:t>
      </w:r>
      <w:r w:rsidR="00AE2600">
        <w:rPr>
          <w:rFonts w:ascii="Times New Roman" w:hAnsi="Times New Roman" w:cs="Times New Roman"/>
          <w:b/>
          <w:sz w:val="24"/>
          <w:szCs w:val="24"/>
        </w:rPr>
        <w:t>…</w:t>
      </w:r>
    </w:p>
    <w:p w:rsidR="003C71D5" w:rsidRPr="000A17D3" w:rsidRDefault="005D7127" w:rsidP="00F148D6">
      <w:pPr>
        <w:pStyle w:val="a3"/>
        <w:numPr>
          <w:ilvl w:val="0"/>
          <w:numId w:val="8"/>
        </w:numPr>
        <w:spacing w:after="0"/>
        <w:jc w:val="both"/>
        <w:rPr>
          <w:b/>
          <w:i/>
          <w:iCs/>
          <w:sz w:val="23"/>
          <w:szCs w:val="23"/>
        </w:rPr>
      </w:pPr>
      <w:r w:rsidRPr="000A17D3">
        <w:rPr>
          <w:rFonts w:ascii="Times New Roman" w:hAnsi="Times New Roman" w:cs="Times New Roman"/>
          <w:b/>
          <w:sz w:val="24"/>
          <w:szCs w:val="24"/>
        </w:rPr>
        <w:t>Самый массовый и популярный зимний вид соревнований, вошедший в программы всех зимних Олимпиад, начиная с 1924</w:t>
      </w:r>
      <w:r w:rsidR="00AE2600" w:rsidRPr="000A17D3">
        <w:rPr>
          <w:rFonts w:ascii="Times New Roman" w:hAnsi="Times New Roman" w:cs="Times New Roman"/>
          <w:b/>
          <w:sz w:val="24"/>
          <w:szCs w:val="24"/>
        </w:rPr>
        <w:t xml:space="preserve"> - ……</w:t>
      </w:r>
    </w:p>
    <w:p w:rsidR="008F6C22" w:rsidRPr="000A17D3" w:rsidRDefault="008F6C22" w:rsidP="00F148D6">
      <w:pPr>
        <w:pStyle w:val="a3"/>
        <w:numPr>
          <w:ilvl w:val="0"/>
          <w:numId w:val="8"/>
        </w:numPr>
        <w:spacing w:after="0"/>
        <w:jc w:val="both"/>
        <w:rPr>
          <w:b/>
          <w:i/>
          <w:iCs/>
          <w:sz w:val="23"/>
          <w:szCs w:val="23"/>
        </w:rPr>
      </w:pPr>
      <w:r w:rsidRPr="000A17D3">
        <w:rPr>
          <w:rFonts w:ascii="Times New Roman" w:hAnsi="Times New Roman" w:cs="Times New Roman"/>
          <w:b/>
          <w:sz w:val="24"/>
          <w:szCs w:val="24"/>
        </w:rPr>
        <w:t xml:space="preserve">Способность по ходу выполнения двигательного действия достигать максимальных показателей силы в возможно короткое время называется </w:t>
      </w:r>
      <w:r w:rsidR="000A17D3" w:rsidRPr="000A17D3">
        <w:rPr>
          <w:rFonts w:ascii="Times New Roman" w:hAnsi="Times New Roman" w:cs="Times New Roman"/>
          <w:b/>
          <w:sz w:val="24"/>
          <w:szCs w:val="24"/>
        </w:rPr>
        <w:t>……</w:t>
      </w:r>
    </w:p>
    <w:p w:rsidR="00215D96" w:rsidRPr="000A17D3" w:rsidRDefault="00215D96" w:rsidP="00B54201">
      <w:pPr>
        <w:spacing w:after="0"/>
        <w:ind w:left="360"/>
        <w:jc w:val="both"/>
        <w:rPr>
          <w:rFonts w:ascii="Times New Roman" w:hAnsi="Times New Roman" w:cs="Times New Roman"/>
          <w:iCs/>
          <w:sz w:val="24"/>
          <w:szCs w:val="24"/>
        </w:rPr>
      </w:pPr>
    </w:p>
    <w:p w:rsidR="008F6C22" w:rsidRDefault="00215D96" w:rsidP="000A17D3">
      <w:pPr>
        <w:spacing w:after="0"/>
        <w:ind w:left="360"/>
        <w:jc w:val="center"/>
        <w:rPr>
          <w:rFonts w:ascii="Times New Roman" w:hAnsi="Times New Roman" w:cs="Times New Roman"/>
          <w:iCs/>
          <w:sz w:val="24"/>
          <w:szCs w:val="24"/>
          <w:u w:val="single"/>
        </w:rPr>
      </w:pPr>
      <w:r w:rsidRPr="001827C6">
        <w:rPr>
          <w:rFonts w:ascii="Times New Roman" w:hAnsi="Times New Roman" w:cs="Times New Roman"/>
          <w:iCs/>
          <w:sz w:val="24"/>
          <w:szCs w:val="24"/>
          <w:u w:val="single"/>
        </w:rPr>
        <w:t>Задани</w:t>
      </w:r>
      <w:r w:rsidR="000A17D3" w:rsidRPr="001827C6">
        <w:rPr>
          <w:rFonts w:ascii="Times New Roman" w:hAnsi="Times New Roman" w:cs="Times New Roman"/>
          <w:iCs/>
          <w:sz w:val="24"/>
          <w:szCs w:val="24"/>
          <w:u w:val="single"/>
        </w:rPr>
        <w:t>е</w:t>
      </w:r>
      <w:r w:rsidRPr="001827C6">
        <w:rPr>
          <w:rFonts w:ascii="Times New Roman" w:hAnsi="Times New Roman" w:cs="Times New Roman"/>
          <w:iCs/>
          <w:sz w:val="24"/>
          <w:szCs w:val="24"/>
          <w:u w:val="single"/>
        </w:rPr>
        <w:t xml:space="preserve"> процессуаль</w:t>
      </w:r>
      <w:r w:rsidR="001827C6">
        <w:rPr>
          <w:rFonts w:ascii="Times New Roman" w:hAnsi="Times New Roman" w:cs="Times New Roman"/>
          <w:iCs/>
          <w:sz w:val="24"/>
          <w:szCs w:val="24"/>
          <w:u w:val="single"/>
        </w:rPr>
        <w:t>ного или алгоритмического толка</w:t>
      </w:r>
    </w:p>
    <w:p w:rsidR="001827C6" w:rsidRPr="001827C6" w:rsidRDefault="001827C6" w:rsidP="000A17D3">
      <w:pPr>
        <w:spacing w:after="0"/>
        <w:ind w:left="360"/>
        <w:jc w:val="center"/>
        <w:rPr>
          <w:rFonts w:ascii="Times New Roman" w:hAnsi="Times New Roman" w:cs="Times New Roman"/>
          <w:iCs/>
          <w:sz w:val="24"/>
          <w:szCs w:val="24"/>
          <w:u w:val="single"/>
        </w:rPr>
      </w:pPr>
    </w:p>
    <w:p w:rsidR="000A17D3" w:rsidRPr="000A17D3" w:rsidRDefault="000A17D3" w:rsidP="000A17D3">
      <w:pPr>
        <w:pStyle w:val="Default"/>
        <w:numPr>
          <w:ilvl w:val="0"/>
          <w:numId w:val="8"/>
        </w:numPr>
        <w:jc w:val="both"/>
        <w:rPr>
          <w:b/>
        </w:rPr>
      </w:pPr>
      <w:r w:rsidRPr="000A17D3">
        <w:rPr>
          <w:b/>
        </w:rPr>
        <w:t xml:space="preserve">Для повышения скорости бега в самостоятельном занятии после разминки рекомендуется выполнять перечисленные ниже упражнения. Укажите их целесообразную последовательность. </w:t>
      </w:r>
    </w:p>
    <w:p w:rsidR="000A17D3" w:rsidRDefault="000A17D3" w:rsidP="000A17D3">
      <w:pPr>
        <w:pStyle w:val="Default"/>
        <w:rPr>
          <w:sz w:val="23"/>
          <w:szCs w:val="23"/>
        </w:rPr>
      </w:pPr>
      <w:r>
        <w:rPr>
          <w:sz w:val="23"/>
          <w:szCs w:val="23"/>
        </w:rPr>
        <w:t xml:space="preserve">1.Дыхательные упражнения. </w:t>
      </w:r>
    </w:p>
    <w:p w:rsidR="000A17D3" w:rsidRDefault="000A17D3" w:rsidP="000A17D3">
      <w:pPr>
        <w:pStyle w:val="Default"/>
        <w:rPr>
          <w:sz w:val="23"/>
          <w:szCs w:val="23"/>
        </w:rPr>
      </w:pPr>
      <w:r>
        <w:rPr>
          <w:sz w:val="23"/>
          <w:szCs w:val="23"/>
        </w:rPr>
        <w:t xml:space="preserve">2.Легкий продолжительный бег. </w:t>
      </w:r>
    </w:p>
    <w:p w:rsidR="000A17D3" w:rsidRDefault="000A17D3" w:rsidP="000A17D3">
      <w:pPr>
        <w:pStyle w:val="Default"/>
        <w:rPr>
          <w:sz w:val="23"/>
          <w:szCs w:val="23"/>
        </w:rPr>
      </w:pPr>
      <w:r>
        <w:rPr>
          <w:sz w:val="23"/>
          <w:szCs w:val="23"/>
        </w:rPr>
        <w:t xml:space="preserve">3.Прыжковые упражнения с отягощением и без. </w:t>
      </w:r>
    </w:p>
    <w:p w:rsidR="000A17D3" w:rsidRDefault="000A17D3" w:rsidP="000A17D3">
      <w:pPr>
        <w:pStyle w:val="Default"/>
        <w:rPr>
          <w:sz w:val="23"/>
          <w:szCs w:val="23"/>
        </w:rPr>
      </w:pPr>
      <w:r>
        <w:rPr>
          <w:sz w:val="23"/>
          <w:szCs w:val="23"/>
        </w:rPr>
        <w:t xml:space="preserve">4.Дыхательные упражнения в интервалах отдыха. </w:t>
      </w:r>
    </w:p>
    <w:p w:rsidR="000A17D3" w:rsidRDefault="000A17D3" w:rsidP="000A17D3">
      <w:pPr>
        <w:pStyle w:val="Default"/>
        <w:rPr>
          <w:sz w:val="23"/>
          <w:szCs w:val="23"/>
        </w:rPr>
      </w:pPr>
      <w:r>
        <w:rPr>
          <w:sz w:val="23"/>
          <w:szCs w:val="23"/>
        </w:rPr>
        <w:t xml:space="preserve">5.Повторный бег на короткие дистанции. </w:t>
      </w:r>
    </w:p>
    <w:p w:rsidR="000A17D3" w:rsidRDefault="000A17D3" w:rsidP="000A17D3">
      <w:pPr>
        <w:pStyle w:val="Default"/>
        <w:rPr>
          <w:sz w:val="23"/>
          <w:szCs w:val="23"/>
        </w:rPr>
      </w:pPr>
      <w:r>
        <w:rPr>
          <w:sz w:val="23"/>
          <w:szCs w:val="23"/>
        </w:rPr>
        <w:t xml:space="preserve">6.Ходьба. </w:t>
      </w:r>
    </w:p>
    <w:p w:rsidR="000A17D3" w:rsidRDefault="000A17D3" w:rsidP="000A17D3">
      <w:pPr>
        <w:pStyle w:val="Default"/>
        <w:rPr>
          <w:sz w:val="23"/>
          <w:szCs w:val="23"/>
        </w:rPr>
      </w:pPr>
      <w:r>
        <w:rPr>
          <w:sz w:val="23"/>
          <w:szCs w:val="23"/>
        </w:rPr>
        <w:t xml:space="preserve">7.Упражнения на частоту движений (бег на месте). </w:t>
      </w:r>
    </w:p>
    <w:p w:rsidR="000A17D3" w:rsidRPr="00BC679D" w:rsidRDefault="000A17D3" w:rsidP="000A17D3">
      <w:pPr>
        <w:pStyle w:val="Default"/>
        <w:ind w:firstLine="360"/>
      </w:pPr>
      <w:r w:rsidRPr="00BC679D">
        <w:t xml:space="preserve">а) 1, 2, 3, 4, 5, б, 7;                                                                      </w:t>
      </w:r>
      <w:r w:rsidRPr="00BC679D">
        <w:rPr>
          <w:iCs/>
        </w:rPr>
        <w:t xml:space="preserve">в) 2, 1, 3, 7, 4, 5, 6; </w:t>
      </w:r>
    </w:p>
    <w:p w:rsidR="000A17D3" w:rsidRPr="00BC679D" w:rsidRDefault="000A17D3" w:rsidP="000A17D3">
      <w:pPr>
        <w:spacing w:after="0"/>
        <w:ind w:left="360"/>
        <w:jc w:val="both"/>
        <w:rPr>
          <w:rFonts w:ascii="Times New Roman" w:hAnsi="Times New Roman" w:cs="Times New Roman"/>
          <w:b/>
          <w:iCs/>
          <w:sz w:val="24"/>
          <w:szCs w:val="24"/>
        </w:rPr>
      </w:pPr>
      <w:r w:rsidRPr="00BC679D">
        <w:rPr>
          <w:rFonts w:ascii="Times New Roman" w:hAnsi="Times New Roman" w:cs="Times New Roman"/>
          <w:sz w:val="24"/>
          <w:szCs w:val="24"/>
        </w:rPr>
        <w:t xml:space="preserve">б) 7, 5, 4, 3, 2, 6, 1; </w:t>
      </w:r>
      <w:r w:rsidR="00BC679D" w:rsidRPr="00BC679D">
        <w:rPr>
          <w:rFonts w:ascii="Times New Roman" w:hAnsi="Times New Roman" w:cs="Times New Roman"/>
          <w:sz w:val="24"/>
          <w:szCs w:val="24"/>
        </w:rPr>
        <w:t xml:space="preserve">                                             </w:t>
      </w:r>
      <w:r w:rsidR="00BC679D">
        <w:rPr>
          <w:rFonts w:ascii="Times New Roman" w:hAnsi="Times New Roman" w:cs="Times New Roman"/>
          <w:sz w:val="24"/>
          <w:szCs w:val="24"/>
        </w:rPr>
        <w:t xml:space="preserve">                        </w:t>
      </w:r>
      <w:r w:rsidRPr="00BC679D">
        <w:rPr>
          <w:rFonts w:ascii="Times New Roman" w:hAnsi="Times New Roman" w:cs="Times New Roman"/>
          <w:sz w:val="24"/>
          <w:szCs w:val="24"/>
        </w:rPr>
        <w:t>г) 3, 4, 2, 7, 5, 4, 1.</w:t>
      </w:r>
    </w:p>
    <w:p w:rsidR="00215D96" w:rsidRDefault="00215D96" w:rsidP="0015115C">
      <w:pPr>
        <w:spacing w:after="0"/>
        <w:jc w:val="center"/>
        <w:rPr>
          <w:rFonts w:ascii="Times New Roman" w:hAnsi="Times New Roman" w:cs="Times New Roman"/>
          <w:b/>
          <w:bCs/>
          <w:sz w:val="24"/>
          <w:szCs w:val="24"/>
        </w:rPr>
      </w:pPr>
    </w:p>
    <w:p w:rsidR="00BC679D" w:rsidRPr="00BC679D" w:rsidRDefault="00BC679D" w:rsidP="0015115C">
      <w:pPr>
        <w:spacing w:after="0"/>
        <w:jc w:val="center"/>
        <w:rPr>
          <w:rFonts w:ascii="Times New Roman" w:hAnsi="Times New Roman" w:cs="Times New Roman"/>
          <w:bCs/>
          <w:sz w:val="24"/>
          <w:szCs w:val="24"/>
        </w:rPr>
      </w:pPr>
    </w:p>
    <w:p w:rsidR="0015115C" w:rsidRPr="001827C6" w:rsidRDefault="0015115C" w:rsidP="0015115C">
      <w:pPr>
        <w:spacing w:after="0"/>
        <w:jc w:val="center"/>
        <w:rPr>
          <w:rFonts w:ascii="Times New Roman" w:hAnsi="Times New Roman" w:cs="Times New Roman"/>
          <w:bCs/>
          <w:sz w:val="24"/>
          <w:szCs w:val="24"/>
          <w:u w:val="single"/>
        </w:rPr>
      </w:pPr>
      <w:r w:rsidRPr="001827C6">
        <w:rPr>
          <w:rFonts w:ascii="Times New Roman" w:hAnsi="Times New Roman" w:cs="Times New Roman"/>
          <w:bCs/>
          <w:sz w:val="24"/>
          <w:szCs w:val="24"/>
          <w:u w:val="single"/>
        </w:rPr>
        <w:t xml:space="preserve">Задания </w:t>
      </w:r>
      <w:r w:rsidR="00BC679D" w:rsidRPr="001827C6">
        <w:rPr>
          <w:rFonts w:ascii="Times New Roman" w:hAnsi="Times New Roman" w:cs="Times New Roman"/>
          <w:bCs/>
          <w:sz w:val="24"/>
          <w:szCs w:val="24"/>
          <w:u w:val="single"/>
        </w:rPr>
        <w:t>с иллюстрацией</w:t>
      </w:r>
    </w:p>
    <w:p w:rsidR="001827C6" w:rsidRPr="00BC679D" w:rsidRDefault="001827C6" w:rsidP="0015115C">
      <w:pPr>
        <w:spacing w:after="0"/>
        <w:jc w:val="center"/>
        <w:rPr>
          <w:rFonts w:ascii="Times New Roman" w:hAnsi="Times New Roman" w:cs="Times New Roman"/>
          <w:sz w:val="23"/>
          <w:szCs w:val="23"/>
        </w:rPr>
      </w:pPr>
    </w:p>
    <w:p w:rsidR="0015115C" w:rsidRPr="00BC679D" w:rsidRDefault="0015115C" w:rsidP="00BC679D">
      <w:pPr>
        <w:pStyle w:val="a3"/>
        <w:numPr>
          <w:ilvl w:val="0"/>
          <w:numId w:val="8"/>
        </w:numPr>
        <w:spacing w:after="0"/>
        <w:jc w:val="both"/>
        <w:rPr>
          <w:rFonts w:ascii="Times New Roman" w:hAnsi="Times New Roman" w:cs="Times New Roman"/>
          <w:b/>
          <w:sz w:val="24"/>
          <w:szCs w:val="24"/>
        </w:rPr>
      </w:pPr>
      <w:r w:rsidRPr="00BC679D">
        <w:rPr>
          <w:rFonts w:ascii="Times New Roman" w:hAnsi="Times New Roman" w:cs="Times New Roman"/>
          <w:b/>
          <w:sz w:val="24"/>
          <w:szCs w:val="24"/>
        </w:rPr>
        <w:t>Рассмотрите схему и перечислите фазы прыжка в длину с разбега.</w:t>
      </w:r>
    </w:p>
    <w:p w:rsidR="0015115C" w:rsidRDefault="0015115C" w:rsidP="0015115C">
      <w:pPr>
        <w:rPr>
          <w:b/>
        </w:rPr>
      </w:pPr>
      <w:r>
        <w:rPr>
          <w:b/>
          <w:noProof/>
          <w:lang w:eastAsia="ru-RU"/>
        </w:rPr>
        <w:drawing>
          <wp:inline distT="0" distB="0" distL="0" distR="0">
            <wp:extent cx="5940425" cy="1837120"/>
            <wp:effectExtent l="19050" t="0" r="317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40425" cy="1837120"/>
                    </a:xfrm>
                    <a:prstGeom prst="rect">
                      <a:avLst/>
                    </a:prstGeom>
                    <a:noFill/>
                    <a:ln w="9525">
                      <a:noFill/>
                      <a:miter lim="800000"/>
                      <a:headEnd/>
                      <a:tailEnd/>
                    </a:ln>
                  </pic:spPr>
                </pic:pic>
              </a:graphicData>
            </a:graphic>
          </wp:inline>
        </w:drawing>
      </w:r>
    </w:p>
    <w:tbl>
      <w:tblPr>
        <w:tblW w:w="45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3"/>
        <w:gridCol w:w="1236"/>
        <w:gridCol w:w="3413"/>
        <w:gridCol w:w="2692"/>
      </w:tblGrid>
      <w:tr w:rsidR="0015115C" w:rsidRPr="00BC679D" w:rsidTr="00BC679D">
        <w:trPr>
          <w:trHeight w:val="110"/>
        </w:trPr>
        <w:tc>
          <w:tcPr>
            <w:tcW w:w="1122" w:type="pct"/>
          </w:tcPr>
          <w:p w:rsidR="0015115C" w:rsidRPr="00BC679D" w:rsidRDefault="0015115C" w:rsidP="00D31CA2">
            <w:pPr>
              <w:autoSpaceDE w:val="0"/>
              <w:autoSpaceDN w:val="0"/>
              <w:adjustRightInd w:val="0"/>
              <w:spacing w:after="0" w:line="240" w:lineRule="auto"/>
              <w:rPr>
                <w:rFonts w:ascii="Times New Roman" w:hAnsi="Times New Roman" w:cs="Times New Roman"/>
                <w:b/>
                <w:color w:val="000000"/>
                <w:sz w:val="24"/>
                <w:szCs w:val="24"/>
              </w:rPr>
            </w:pPr>
            <w:r w:rsidRPr="00BC679D">
              <w:rPr>
                <w:rFonts w:ascii="Times New Roman" w:hAnsi="Times New Roman" w:cs="Times New Roman"/>
                <w:b/>
                <w:color w:val="000000"/>
                <w:sz w:val="24"/>
                <w:szCs w:val="24"/>
              </w:rPr>
              <w:t xml:space="preserve">1 </w:t>
            </w:r>
          </w:p>
        </w:tc>
        <w:tc>
          <w:tcPr>
            <w:tcW w:w="653" w:type="pct"/>
          </w:tcPr>
          <w:p w:rsidR="0015115C" w:rsidRPr="00BC679D" w:rsidRDefault="0015115C" w:rsidP="00D31CA2">
            <w:pPr>
              <w:autoSpaceDE w:val="0"/>
              <w:autoSpaceDN w:val="0"/>
              <w:adjustRightInd w:val="0"/>
              <w:spacing w:after="0" w:line="240" w:lineRule="auto"/>
              <w:rPr>
                <w:rFonts w:ascii="Times New Roman" w:hAnsi="Times New Roman" w:cs="Times New Roman"/>
                <w:b/>
                <w:color w:val="000000"/>
                <w:sz w:val="24"/>
                <w:szCs w:val="24"/>
              </w:rPr>
            </w:pPr>
            <w:r w:rsidRPr="00BC679D">
              <w:rPr>
                <w:rFonts w:ascii="Times New Roman" w:hAnsi="Times New Roman" w:cs="Times New Roman"/>
                <w:b/>
                <w:color w:val="000000"/>
                <w:sz w:val="24"/>
                <w:szCs w:val="24"/>
              </w:rPr>
              <w:t xml:space="preserve">2              </w:t>
            </w:r>
          </w:p>
        </w:tc>
        <w:tc>
          <w:tcPr>
            <w:tcW w:w="1803" w:type="pct"/>
          </w:tcPr>
          <w:p w:rsidR="0015115C" w:rsidRPr="00BC679D" w:rsidRDefault="0015115C" w:rsidP="00D31CA2">
            <w:pPr>
              <w:autoSpaceDE w:val="0"/>
              <w:autoSpaceDN w:val="0"/>
              <w:adjustRightInd w:val="0"/>
              <w:spacing w:after="0" w:line="240" w:lineRule="auto"/>
              <w:rPr>
                <w:rFonts w:ascii="Times New Roman" w:hAnsi="Times New Roman" w:cs="Times New Roman"/>
                <w:b/>
                <w:color w:val="000000"/>
                <w:sz w:val="24"/>
                <w:szCs w:val="24"/>
              </w:rPr>
            </w:pPr>
            <w:r w:rsidRPr="00BC679D">
              <w:rPr>
                <w:rFonts w:ascii="Times New Roman" w:hAnsi="Times New Roman" w:cs="Times New Roman"/>
                <w:b/>
                <w:color w:val="000000"/>
                <w:sz w:val="24"/>
                <w:szCs w:val="24"/>
              </w:rPr>
              <w:t xml:space="preserve">                       3 </w:t>
            </w:r>
          </w:p>
        </w:tc>
        <w:tc>
          <w:tcPr>
            <w:tcW w:w="1422" w:type="pct"/>
          </w:tcPr>
          <w:p w:rsidR="0015115C" w:rsidRPr="00BC679D" w:rsidRDefault="0015115C" w:rsidP="00BC679D">
            <w:pPr>
              <w:pStyle w:val="a3"/>
              <w:numPr>
                <w:ilvl w:val="0"/>
                <w:numId w:val="15"/>
              </w:numPr>
              <w:autoSpaceDE w:val="0"/>
              <w:autoSpaceDN w:val="0"/>
              <w:adjustRightInd w:val="0"/>
              <w:spacing w:after="0" w:line="240" w:lineRule="auto"/>
              <w:rPr>
                <w:rFonts w:ascii="Times New Roman" w:hAnsi="Times New Roman" w:cs="Times New Roman"/>
                <w:b/>
                <w:color w:val="000000"/>
                <w:sz w:val="24"/>
                <w:szCs w:val="24"/>
              </w:rPr>
            </w:pPr>
          </w:p>
        </w:tc>
      </w:tr>
    </w:tbl>
    <w:p w:rsidR="0015115C" w:rsidRDefault="0015115C" w:rsidP="0015115C">
      <w:pPr>
        <w:rPr>
          <w:b/>
        </w:rPr>
      </w:pPr>
    </w:p>
    <w:p w:rsidR="00BC679D" w:rsidRPr="001827C6" w:rsidRDefault="00BC679D" w:rsidP="00BC679D">
      <w:pPr>
        <w:pStyle w:val="Default"/>
        <w:ind w:left="708"/>
        <w:jc w:val="center"/>
        <w:rPr>
          <w:bCs/>
          <w:u w:val="single"/>
        </w:rPr>
      </w:pPr>
      <w:r w:rsidRPr="001827C6">
        <w:rPr>
          <w:bCs/>
          <w:u w:val="single"/>
        </w:rPr>
        <w:t>Задание в форме, предполагающее перечисление</w:t>
      </w:r>
    </w:p>
    <w:p w:rsidR="00BC679D" w:rsidRPr="00BC679D" w:rsidRDefault="00BC679D" w:rsidP="00BC679D">
      <w:pPr>
        <w:pStyle w:val="Default"/>
        <w:ind w:left="708"/>
        <w:jc w:val="center"/>
      </w:pPr>
    </w:p>
    <w:p w:rsidR="0015115C" w:rsidRPr="00BC679D" w:rsidRDefault="00BC679D" w:rsidP="00BC679D">
      <w:pPr>
        <w:pStyle w:val="Default"/>
        <w:numPr>
          <w:ilvl w:val="0"/>
          <w:numId w:val="8"/>
        </w:numPr>
        <w:rPr>
          <w:b/>
        </w:rPr>
      </w:pPr>
      <w:r w:rsidRPr="00BC679D">
        <w:rPr>
          <w:b/>
        </w:rPr>
        <w:t>П</w:t>
      </w:r>
      <w:r w:rsidR="0015115C" w:rsidRPr="00BC679D">
        <w:rPr>
          <w:b/>
        </w:rPr>
        <w:t xml:space="preserve">еречисли способы подъёма в гору. </w:t>
      </w:r>
    </w:p>
    <w:p w:rsidR="0015115C" w:rsidRPr="0015115C" w:rsidRDefault="0015115C" w:rsidP="00B54201">
      <w:pPr>
        <w:spacing w:after="0"/>
        <w:ind w:left="360"/>
        <w:jc w:val="both"/>
        <w:rPr>
          <w:rFonts w:ascii="Times New Roman" w:hAnsi="Times New Roman" w:cs="Times New Roman"/>
          <w:iCs/>
          <w:sz w:val="24"/>
          <w:szCs w:val="24"/>
        </w:rPr>
      </w:pPr>
    </w:p>
    <w:p w:rsidR="00A630D5" w:rsidRDefault="00A630D5">
      <w:pPr>
        <w:rPr>
          <w:i/>
          <w:iCs/>
          <w:sz w:val="23"/>
          <w:szCs w:val="23"/>
        </w:rPr>
      </w:pPr>
      <w:r>
        <w:rPr>
          <w:i/>
          <w:iCs/>
          <w:sz w:val="23"/>
          <w:szCs w:val="23"/>
        </w:rPr>
        <w:br w:type="page"/>
      </w:r>
    </w:p>
    <w:p w:rsidR="0015115C" w:rsidRDefault="0015115C" w:rsidP="0015115C">
      <w:pPr>
        <w:pStyle w:val="Default"/>
        <w:jc w:val="center"/>
        <w:rPr>
          <w:bCs/>
          <w:u w:val="single"/>
        </w:rPr>
      </w:pPr>
      <w:r w:rsidRPr="001827C6">
        <w:rPr>
          <w:bCs/>
          <w:u w:val="single"/>
        </w:rPr>
        <w:lastRenderedPageBreak/>
        <w:t xml:space="preserve">Задания на соответствие </w:t>
      </w:r>
    </w:p>
    <w:p w:rsidR="001827C6" w:rsidRPr="001827C6" w:rsidRDefault="001827C6" w:rsidP="0015115C">
      <w:pPr>
        <w:pStyle w:val="Default"/>
        <w:jc w:val="center"/>
        <w:rPr>
          <w:bCs/>
          <w:u w:val="single"/>
        </w:rPr>
      </w:pPr>
    </w:p>
    <w:p w:rsidR="00376348" w:rsidRPr="00501D5F" w:rsidRDefault="00376348" w:rsidP="00501D5F">
      <w:pPr>
        <w:pStyle w:val="a3"/>
        <w:numPr>
          <w:ilvl w:val="0"/>
          <w:numId w:val="8"/>
        </w:numPr>
        <w:spacing w:after="0"/>
        <w:jc w:val="both"/>
        <w:rPr>
          <w:rFonts w:ascii="Times New Roman" w:hAnsi="Times New Roman" w:cs="Times New Roman"/>
          <w:b/>
          <w:sz w:val="24"/>
          <w:szCs w:val="24"/>
        </w:rPr>
      </w:pPr>
      <w:r w:rsidRPr="00501D5F">
        <w:rPr>
          <w:rFonts w:ascii="Times New Roman" w:hAnsi="Times New Roman" w:cs="Times New Roman"/>
          <w:b/>
          <w:sz w:val="24"/>
          <w:szCs w:val="24"/>
        </w:rPr>
        <w:t>Установите соответствие между основными понятиями теории физической культуры и спорта и их определениями.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6"/>
        <w:gridCol w:w="7195"/>
      </w:tblGrid>
      <w:tr w:rsidR="00AC389B" w:rsidRPr="00501D5F" w:rsidTr="00501D5F">
        <w:trPr>
          <w:trHeight w:val="120"/>
        </w:trPr>
        <w:tc>
          <w:tcPr>
            <w:tcW w:w="1548" w:type="pct"/>
          </w:tcPr>
          <w:p w:rsidR="00AC389B" w:rsidRPr="00501D5F" w:rsidRDefault="00AC389B" w:rsidP="00376348">
            <w:pPr>
              <w:pStyle w:val="Default"/>
            </w:pPr>
            <w:r w:rsidRPr="00501D5F">
              <w:t xml:space="preserve">Основные понятия </w:t>
            </w:r>
            <w:proofErr w:type="spellStart"/>
            <w:r w:rsidRPr="00501D5F">
              <w:t>ТФКиС</w:t>
            </w:r>
            <w:proofErr w:type="spellEnd"/>
            <w:r w:rsidRPr="00501D5F">
              <w:t xml:space="preserve"> </w:t>
            </w:r>
          </w:p>
        </w:tc>
        <w:tc>
          <w:tcPr>
            <w:tcW w:w="3452" w:type="pct"/>
          </w:tcPr>
          <w:p w:rsidR="00AC389B" w:rsidRPr="00501D5F" w:rsidRDefault="00AC389B">
            <w:pPr>
              <w:pStyle w:val="Default"/>
            </w:pPr>
            <w:r w:rsidRPr="00501D5F">
              <w:t xml:space="preserve">Определения понятий </w:t>
            </w:r>
          </w:p>
        </w:tc>
      </w:tr>
      <w:tr w:rsidR="00AC389B" w:rsidRPr="00501D5F" w:rsidTr="00501D5F">
        <w:trPr>
          <w:trHeight w:val="412"/>
        </w:trPr>
        <w:tc>
          <w:tcPr>
            <w:tcW w:w="1548" w:type="pct"/>
          </w:tcPr>
          <w:p w:rsidR="00AC389B" w:rsidRPr="00501D5F" w:rsidRDefault="00501D5F">
            <w:pPr>
              <w:pStyle w:val="Default"/>
            </w:pPr>
            <w:r w:rsidRPr="00501D5F">
              <w:rPr>
                <w:b/>
              </w:rPr>
              <w:t>1</w:t>
            </w:r>
            <w:r w:rsidR="00AC389B" w:rsidRPr="00501D5F">
              <w:rPr>
                <w:b/>
              </w:rPr>
              <w:t>.</w:t>
            </w:r>
            <w:r w:rsidR="00AC389B" w:rsidRPr="00501D5F">
              <w:t xml:space="preserve">Физическая реабилитация </w:t>
            </w:r>
          </w:p>
        </w:tc>
        <w:tc>
          <w:tcPr>
            <w:tcW w:w="3452" w:type="pct"/>
          </w:tcPr>
          <w:p w:rsidR="00AC389B" w:rsidRPr="00501D5F" w:rsidRDefault="00AC389B" w:rsidP="00501D5F">
            <w:pPr>
              <w:pStyle w:val="Default"/>
              <w:jc w:val="both"/>
            </w:pPr>
            <w:r w:rsidRPr="00501D5F">
              <w:rPr>
                <w:b/>
              </w:rPr>
              <w:t>А)</w:t>
            </w:r>
            <w:r w:rsidRPr="00501D5F">
              <w:t xml:space="preserve"> Социальное течение, в русле которого развертывается совместная деятельность людей по использованию и приумножению ценностей физической культуры. </w:t>
            </w:r>
          </w:p>
        </w:tc>
      </w:tr>
      <w:tr w:rsidR="00AC389B" w:rsidRPr="00501D5F" w:rsidTr="00501D5F">
        <w:trPr>
          <w:trHeight w:val="412"/>
        </w:trPr>
        <w:tc>
          <w:tcPr>
            <w:tcW w:w="1548" w:type="pct"/>
          </w:tcPr>
          <w:p w:rsidR="00AC389B" w:rsidRPr="00501D5F" w:rsidRDefault="00AC389B">
            <w:pPr>
              <w:pStyle w:val="Default"/>
            </w:pPr>
            <w:r w:rsidRPr="00501D5F">
              <w:rPr>
                <w:b/>
              </w:rPr>
              <w:t>2.</w:t>
            </w:r>
            <w:r w:rsidRPr="00501D5F">
              <w:t xml:space="preserve">Физическая культура </w:t>
            </w:r>
          </w:p>
        </w:tc>
        <w:tc>
          <w:tcPr>
            <w:tcW w:w="3452" w:type="pct"/>
          </w:tcPr>
          <w:p w:rsidR="00AC389B" w:rsidRPr="00501D5F" w:rsidRDefault="00AC389B" w:rsidP="00501D5F">
            <w:pPr>
              <w:pStyle w:val="Default"/>
              <w:jc w:val="both"/>
            </w:pPr>
            <w:r w:rsidRPr="00501D5F">
              <w:rPr>
                <w:b/>
              </w:rPr>
              <w:t>Б)</w:t>
            </w:r>
            <w:r w:rsidRPr="00501D5F">
              <w:t xml:space="preserve"> Процесс становления и последующего изменения на протяжении индивидуальной жизни естественных морфофункциональных свойств человеческого организма </w:t>
            </w:r>
          </w:p>
        </w:tc>
      </w:tr>
      <w:tr w:rsidR="00AC389B" w:rsidRPr="00501D5F" w:rsidTr="00501D5F">
        <w:trPr>
          <w:trHeight w:val="412"/>
        </w:trPr>
        <w:tc>
          <w:tcPr>
            <w:tcW w:w="1548" w:type="pct"/>
          </w:tcPr>
          <w:p w:rsidR="00AC389B" w:rsidRPr="00501D5F" w:rsidRDefault="00AC389B">
            <w:pPr>
              <w:pStyle w:val="Default"/>
            </w:pPr>
            <w:r w:rsidRPr="00501D5F">
              <w:rPr>
                <w:b/>
              </w:rPr>
              <w:t>3.</w:t>
            </w:r>
            <w:r w:rsidRPr="00501D5F">
              <w:t xml:space="preserve"> Спорт </w:t>
            </w:r>
          </w:p>
        </w:tc>
        <w:tc>
          <w:tcPr>
            <w:tcW w:w="3452" w:type="pct"/>
          </w:tcPr>
          <w:p w:rsidR="00AC389B" w:rsidRPr="00501D5F" w:rsidRDefault="00AC389B" w:rsidP="00501D5F">
            <w:pPr>
              <w:pStyle w:val="Default"/>
              <w:jc w:val="both"/>
            </w:pPr>
            <w:r w:rsidRPr="00501D5F">
              <w:rPr>
                <w:b/>
              </w:rPr>
              <w:t>В)</w:t>
            </w:r>
            <w:r w:rsidRPr="00501D5F">
              <w:t xml:space="preserve"> Вид воспитания, направленный на обучение движениям (двигательным действиям) и воспитание (управление развитием) физических качеств человека </w:t>
            </w:r>
          </w:p>
        </w:tc>
      </w:tr>
      <w:tr w:rsidR="00AC389B" w:rsidRPr="00501D5F" w:rsidTr="00501D5F">
        <w:trPr>
          <w:trHeight w:val="413"/>
        </w:trPr>
        <w:tc>
          <w:tcPr>
            <w:tcW w:w="1548" w:type="pct"/>
          </w:tcPr>
          <w:p w:rsidR="00AC389B" w:rsidRPr="00501D5F" w:rsidRDefault="00AC389B">
            <w:pPr>
              <w:pStyle w:val="Default"/>
            </w:pPr>
            <w:r w:rsidRPr="00501D5F">
              <w:rPr>
                <w:b/>
              </w:rPr>
              <w:t>4.</w:t>
            </w:r>
            <w:r w:rsidRPr="00501D5F">
              <w:t xml:space="preserve">Физическая рекреация </w:t>
            </w:r>
          </w:p>
        </w:tc>
        <w:tc>
          <w:tcPr>
            <w:tcW w:w="3452" w:type="pct"/>
          </w:tcPr>
          <w:p w:rsidR="00AC389B" w:rsidRPr="00501D5F" w:rsidRDefault="00AC389B" w:rsidP="00501D5F">
            <w:pPr>
              <w:pStyle w:val="Default"/>
              <w:jc w:val="both"/>
            </w:pPr>
            <w:r w:rsidRPr="00501D5F">
              <w:rPr>
                <w:b/>
              </w:rPr>
              <w:t>Г)</w:t>
            </w:r>
            <w:r w:rsidRPr="00501D5F">
              <w:t xml:space="preserve"> Целенаправленный процесс использования физических упражнений для восстановления или компенсации частично или временно утраченных двигательных способностей </w:t>
            </w:r>
          </w:p>
        </w:tc>
      </w:tr>
      <w:tr w:rsidR="00AC389B" w:rsidRPr="00501D5F" w:rsidTr="00501D5F">
        <w:trPr>
          <w:trHeight w:val="413"/>
        </w:trPr>
        <w:tc>
          <w:tcPr>
            <w:tcW w:w="1548" w:type="pct"/>
          </w:tcPr>
          <w:p w:rsidR="00AC389B" w:rsidRPr="00501D5F" w:rsidRDefault="00AC389B">
            <w:pPr>
              <w:pStyle w:val="Default"/>
            </w:pPr>
            <w:r w:rsidRPr="00501D5F">
              <w:rPr>
                <w:b/>
              </w:rPr>
              <w:t>5.</w:t>
            </w:r>
            <w:r w:rsidRPr="00501D5F">
              <w:t xml:space="preserve">Физическое воспитание </w:t>
            </w:r>
          </w:p>
        </w:tc>
        <w:tc>
          <w:tcPr>
            <w:tcW w:w="3452" w:type="pct"/>
          </w:tcPr>
          <w:p w:rsidR="00AC389B" w:rsidRPr="00501D5F" w:rsidRDefault="00AC389B" w:rsidP="00501D5F">
            <w:pPr>
              <w:pStyle w:val="Default"/>
              <w:jc w:val="both"/>
            </w:pPr>
            <w:r w:rsidRPr="00501D5F">
              <w:rPr>
                <w:b/>
              </w:rPr>
              <w:t>Д)</w:t>
            </w:r>
            <w:r w:rsidRPr="00501D5F">
              <w:t xml:space="preserve"> Процесс формирования потребности в занятиях физическими упражнениями в интересах всестороннего развития личности, положительного отношения к физической культуре </w:t>
            </w:r>
          </w:p>
        </w:tc>
      </w:tr>
      <w:tr w:rsidR="00AC389B" w:rsidRPr="00501D5F" w:rsidTr="00501D5F">
        <w:trPr>
          <w:trHeight w:val="120"/>
        </w:trPr>
        <w:tc>
          <w:tcPr>
            <w:tcW w:w="1548" w:type="pct"/>
          </w:tcPr>
          <w:p w:rsidR="00AC389B" w:rsidRPr="00501D5F" w:rsidRDefault="00AC389B">
            <w:pPr>
              <w:pStyle w:val="Default"/>
            </w:pPr>
            <w:r w:rsidRPr="00501D5F">
              <w:rPr>
                <w:b/>
              </w:rPr>
              <w:t>6.</w:t>
            </w:r>
            <w:r w:rsidRPr="00501D5F">
              <w:t xml:space="preserve">Физическое развитие </w:t>
            </w:r>
          </w:p>
        </w:tc>
        <w:tc>
          <w:tcPr>
            <w:tcW w:w="3452" w:type="pct"/>
          </w:tcPr>
          <w:p w:rsidR="00AC389B" w:rsidRPr="00501D5F" w:rsidRDefault="00AC389B" w:rsidP="00501D5F">
            <w:pPr>
              <w:pStyle w:val="Default"/>
              <w:jc w:val="both"/>
            </w:pPr>
            <w:r w:rsidRPr="00501D5F">
              <w:rPr>
                <w:b/>
              </w:rPr>
              <w:t>Е)</w:t>
            </w:r>
            <w:r w:rsidRPr="00501D5F">
              <w:t xml:space="preserve"> Использование физических упражнений, а также видов спорта в </w:t>
            </w:r>
            <w:r w:rsidR="001827C6" w:rsidRPr="001827C6">
              <w:t>упрощенных формах для активного отдыха людей</w:t>
            </w:r>
          </w:p>
        </w:tc>
      </w:tr>
      <w:tr w:rsidR="001827C6" w:rsidRPr="001827C6" w:rsidTr="00501D5F">
        <w:trPr>
          <w:trHeight w:val="412"/>
        </w:trPr>
        <w:tc>
          <w:tcPr>
            <w:tcW w:w="1548" w:type="pct"/>
          </w:tcPr>
          <w:p w:rsidR="001827C6" w:rsidRPr="001827C6" w:rsidRDefault="001827C6" w:rsidP="00501D5F">
            <w:pPr>
              <w:autoSpaceDE w:val="0"/>
              <w:autoSpaceDN w:val="0"/>
              <w:adjustRightInd w:val="0"/>
              <w:spacing w:after="0" w:line="240" w:lineRule="auto"/>
              <w:jc w:val="both"/>
              <w:rPr>
                <w:rFonts w:ascii="Times New Roman" w:hAnsi="Times New Roman" w:cs="Times New Roman"/>
                <w:color w:val="000000"/>
                <w:sz w:val="24"/>
                <w:szCs w:val="24"/>
              </w:rPr>
            </w:pPr>
            <w:r w:rsidRPr="001827C6">
              <w:rPr>
                <w:rFonts w:ascii="Times New Roman" w:hAnsi="Times New Roman" w:cs="Times New Roman"/>
                <w:b/>
                <w:color w:val="000000"/>
                <w:sz w:val="24"/>
                <w:szCs w:val="24"/>
              </w:rPr>
              <w:t>7.</w:t>
            </w:r>
            <w:r w:rsidRPr="001827C6">
              <w:rPr>
                <w:rFonts w:ascii="Times New Roman" w:hAnsi="Times New Roman" w:cs="Times New Roman"/>
                <w:color w:val="000000"/>
                <w:sz w:val="24"/>
                <w:szCs w:val="24"/>
              </w:rPr>
              <w:t xml:space="preserve">Физкультурное движение </w:t>
            </w:r>
          </w:p>
        </w:tc>
        <w:tc>
          <w:tcPr>
            <w:tcW w:w="3452" w:type="pct"/>
          </w:tcPr>
          <w:p w:rsidR="001827C6" w:rsidRPr="001827C6" w:rsidRDefault="001827C6" w:rsidP="00501D5F">
            <w:pPr>
              <w:autoSpaceDE w:val="0"/>
              <w:autoSpaceDN w:val="0"/>
              <w:adjustRightInd w:val="0"/>
              <w:spacing w:after="0" w:line="240" w:lineRule="auto"/>
              <w:jc w:val="both"/>
              <w:rPr>
                <w:rFonts w:ascii="Times New Roman" w:hAnsi="Times New Roman" w:cs="Times New Roman"/>
                <w:color w:val="000000"/>
                <w:sz w:val="24"/>
                <w:szCs w:val="24"/>
              </w:rPr>
            </w:pPr>
            <w:proofErr w:type="gramStart"/>
            <w:r w:rsidRPr="001827C6">
              <w:rPr>
                <w:rFonts w:ascii="Times New Roman" w:hAnsi="Times New Roman" w:cs="Times New Roman"/>
                <w:b/>
                <w:color w:val="000000"/>
                <w:sz w:val="24"/>
                <w:szCs w:val="24"/>
              </w:rPr>
              <w:t>Ж)</w:t>
            </w:r>
            <w:r w:rsidRPr="001827C6">
              <w:rPr>
                <w:rFonts w:ascii="Times New Roman" w:hAnsi="Times New Roman" w:cs="Times New Roman"/>
                <w:color w:val="000000"/>
                <w:sz w:val="24"/>
                <w:szCs w:val="24"/>
              </w:rPr>
              <w:t xml:space="preserve"> Игровая, соревновательная деятельность и подготовка к ней, основанные на использовании физических упражнений и направленные на достижения наивысших результатов </w:t>
            </w:r>
            <w:proofErr w:type="gramEnd"/>
          </w:p>
        </w:tc>
      </w:tr>
      <w:tr w:rsidR="001827C6" w:rsidRPr="001827C6" w:rsidTr="00501D5F">
        <w:trPr>
          <w:trHeight w:val="266"/>
        </w:trPr>
        <w:tc>
          <w:tcPr>
            <w:tcW w:w="1548" w:type="pct"/>
          </w:tcPr>
          <w:p w:rsidR="001827C6" w:rsidRPr="001827C6" w:rsidRDefault="001827C6" w:rsidP="001827C6">
            <w:pPr>
              <w:autoSpaceDE w:val="0"/>
              <w:autoSpaceDN w:val="0"/>
              <w:adjustRightInd w:val="0"/>
              <w:spacing w:after="0" w:line="240" w:lineRule="auto"/>
              <w:rPr>
                <w:rFonts w:ascii="Times New Roman" w:hAnsi="Times New Roman" w:cs="Times New Roman"/>
                <w:color w:val="000000"/>
                <w:sz w:val="24"/>
                <w:szCs w:val="24"/>
              </w:rPr>
            </w:pPr>
            <w:r w:rsidRPr="001827C6">
              <w:rPr>
                <w:rFonts w:ascii="Times New Roman" w:hAnsi="Times New Roman" w:cs="Times New Roman"/>
                <w:b/>
                <w:color w:val="000000"/>
                <w:sz w:val="24"/>
                <w:szCs w:val="24"/>
              </w:rPr>
              <w:t>8.</w:t>
            </w:r>
            <w:r w:rsidRPr="001827C6">
              <w:rPr>
                <w:rFonts w:ascii="Times New Roman" w:hAnsi="Times New Roman" w:cs="Times New Roman"/>
                <w:color w:val="000000"/>
                <w:sz w:val="24"/>
                <w:szCs w:val="24"/>
              </w:rPr>
              <w:t xml:space="preserve">Физическая подготовка </w:t>
            </w:r>
          </w:p>
        </w:tc>
        <w:tc>
          <w:tcPr>
            <w:tcW w:w="3452" w:type="pct"/>
          </w:tcPr>
          <w:p w:rsidR="001827C6" w:rsidRPr="001827C6" w:rsidRDefault="001827C6" w:rsidP="00501D5F">
            <w:pPr>
              <w:autoSpaceDE w:val="0"/>
              <w:autoSpaceDN w:val="0"/>
              <w:adjustRightInd w:val="0"/>
              <w:spacing w:after="0" w:line="240" w:lineRule="auto"/>
              <w:jc w:val="both"/>
              <w:rPr>
                <w:rFonts w:ascii="Times New Roman" w:hAnsi="Times New Roman" w:cs="Times New Roman"/>
                <w:color w:val="000000"/>
                <w:sz w:val="24"/>
                <w:szCs w:val="24"/>
              </w:rPr>
            </w:pPr>
            <w:r w:rsidRPr="001827C6">
              <w:rPr>
                <w:rFonts w:ascii="Times New Roman" w:hAnsi="Times New Roman" w:cs="Times New Roman"/>
                <w:b/>
                <w:color w:val="000000"/>
                <w:sz w:val="24"/>
                <w:szCs w:val="24"/>
              </w:rPr>
              <w:t>З)</w:t>
            </w:r>
            <w:r w:rsidRPr="001827C6">
              <w:rPr>
                <w:rFonts w:ascii="Times New Roman" w:hAnsi="Times New Roman" w:cs="Times New Roman"/>
                <w:color w:val="000000"/>
                <w:sz w:val="24"/>
                <w:szCs w:val="24"/>
              </w:rPr>
              <w:t xml:space="preserve"> Процесс воспитания физических качеств и овладение жизненно важными движениями </w:t>
            </w:r>
          </w:p>
        </w:tc>
      </w:tr>
      <w:tr w:rsidR="001827C6" w:rsidRPr="001827C6" w:rsidTr="00501D5F">
        <w:trPr>
          <w:trHeight w:val="559"/>
        </w:trPr>
        <w:tc>
          <w:tcPr>
            <w:tcW w:w="1548" w:type="pct"/>
          </w:tcPr>
          <w:p w:rsidR="001827C6" w:rsidRPr="001827C6" w:rsidRDefault="001827C6" w:rsidP="001827C6">
            <w:pPr>
              <w:autoSpaceDE w:val="0"/>
              <w:autoSpaceDN w:val="0"/>
              <w:adjustRightInd w:val="0"/>
              <w:spacing w:after="0" w:line="240" w:lineRule="auto"/>
              <w:rPr>
                <w:rFonts w:ascii="Times New Roman" w:hAnsi="Times New Roman" w:cs="Times New Roman"/>
                <w:color w:val="000000"/>
                <w:sz w:val="24"/>
                <w:szCs w:val="24"/>
              </w:rPr>
            </w:pPr>
            <w:r w:rsidRPr="001827C6">
              <w:rPr>
                <w:rFonts w:ascii="Times New Roman" w:hAnsi="Times New Roman" w:cs="Times New Roman"/>
                <w:b/>
                <w:color w:val="000000"/>
                <w:sz w:val="24"/>
                <w:szCs w:val="24"/>
              </w:rPr>
              <w:t>9.</w:t>
            </w:r>
            <w:r w:rsidRPr="001827C6">
              <w:rPr>
                <w:rFonts w:ascii="Times New Roman" w:hAnsi="Times New Roman" w:cs="Times New Roman"/>
                <w:color w:val="000000"/>
                <w:sz w:val="24"/>
                <w:szCs w:val="24"/>
              </w:rPr>
              <w:t xml:space="preserve">Физическое совершенство </w:t>
            </w:r>
          </w:p>
        </w:tc>
        <w:tc>
          <w:tcPr>
            <w:tcW w:w="3452" w:type="pct"/>
          </w:tcPr>
          <w:p w:rsidR="001827C6" w:rsidRPr="001827C6" w:rsidRDefault="001827C6" w:rsidP="00501D5F">
            <w:pPr>
              <w:autoSpaceDE w:val="0"/>
              <w:autoSpaceDN w:val="0"/>
              <w:adjustRightInd w:val="0"/>
              <w:spacing w:after="0" w:line="240" w:lineRule="auto"/>
              <w:jc w:val="both"/>
              <w:rPr>
                <w:rFonts w:ascii="Times New Roman" w:hAnsi="Times New Roman" w:cs="Times New Roman"/>
                <w:color w:val="000000"/>
                <w:sz w:val="24"/>
                <w:szCs w:val="24"/>
              </w:rPr>
            </w:pPr>
            <w:r w:rsidRPr="001827C6">
              <w:rPr>
                <w:rFonts w:ascii="Times New Roman" w:hAnsi="Times New Roman" w:cs="Times New Roman"/>
                <w:b/>
                <w:color w:val="000000"/>
                <w:sz w:val="24"/>
                <w:szCs w:val="24"/>
              </w:rPr>
              <w:t>К)</w:t>
            </w:r>
            <w:r w:rsidRPr="001827C6">
              <w:rPr>
                <w:rFonts w:ascii="Times New Roman" w:hAnsi="Times New Roman" w:cs="Times New Roman"/>
                <w:color w:val="000000"/>
                <w:sz w:val="24"/>
                <w:szCs w:val="24"/>
              </w:rPr>
              <w:t xml:space="preserve"> Результат физкультурной деятельности, представляющий собой всестороннее и гармоничное единство совершенной биологической природы человека и сформированных у него соответствующих социальных и психических качеств и свойств </w:t>
            </w:r>
          </w:p>
        </w:tc>
      </w:tr>
      <w:tr w:rsidR="001827C6" w:rsidRPr="001827C6" w:rsidTr="00501D5F">
        <w:trPr>
          <w:trHeight w:val="412"/>
        </w:trPr>
        <w:tc>
          <w:tcPr>
            <w:tcW w:w="1548" w:type="pct"/>
          </w:tcPr>
          <w:p w:rsidR="001827C6" w:rsidRPr="001827C6" w:rsidRDefault="001827C6" w:rsidP="00501D5F">
            <w:pPr>
              <w:autoSpaceDE w:val="0"/>
              <w:autoSpaceDN w:val="0"/>
              <w:adjustRightInd w:val="0"/>
              <w:spacing w:after="0" w:line="240" w:lineRule="auto"/>
              <w:jc w:val="both"/>
              <w:rPr>
                <w:rFonts w:ascii="Times New Roman" w:hAnsi="Times New Roman" w:cs="Times New Roman"/>
                <w:color w:val="000000"/>
                <w:sz w:val="24"/>
                <w:szCs w:val="24"/>
              </w:rPr>
            </w:pPr>
            <w:r w:rsidRPr="001827C6">
              <w:rPr>
                <w:rFonts w:ascii="Times New Roman" w:hAnsi="Times New Roman" w:cs="Times New Roman"/>
                <w:b/>
                <w:color w:val="000000"/>
                <w:sz w:val="24"/>
                <w:szCs w:val="24"/>
              </w:rPr>
              <w:t>10.</w:t>
            </w:r>
            <w:r w:rsidRPr="001827C6">
              <w:rPr>
                <w:rFonts w:ascii="Times New Roman" w:hAnsi="Times New Roman" w:cs="Times New Roman"/>
                <w:color w:val="000000"/>
                <w:sz w:val="24"/>
                <w:szCs w:val="24"/>
              </w:rPr>
              <w:t xml:space="preserve">Оздоровительный спорт (массовый, народный, «спорт для всех») </w:t>
            </w:r>
          </w:p>
        </w:tc>
        <w:tc>
          <w:tcPr>
            <w:tcW w:w="3452" w:type="pct"/>
          </w:tcPr>
          <w:p w:rsidR="001827C6" w:rsidRPr="001827C6" w:rsidRDefault="001827C6" w:rsidP="00501D5F">
            <w:pPr>
              <w:autoSpaceDE w:val="0"/>
              <w:autoSpaceDN w:val="0"/>
              <w:adjustRightInd w:val="0"/>
              <w:spacing w:after="0" w:line="240" w:lineRule="auto"/>
              <w:jc w:val="both"/>
              <w:rPr>
                <w:rFonts w:ascii="Times New Roman" w:hAnsi="Times New Roman" w:cs="Times New Roman"/>
                <w:color w:val="000000"/>
                <w:sz w:val="24"/>
                <w:szCs w:val="24"/>
              </w:rPr>
            </w:pPr>
            <w:r w:rsidRPr="001827C6">
              <w:rPr>
                <w:rFonts w:ascii="Times New Roman" w:hAnsi="Times New Roman" w:cs="Times New Roman"/>
                <w:b/>
                <w:color w:val="000000"/>
                <w:sz w:val="24"/>
                <w:szCs w:val="24"/>
              </w:rPr>
              <w:t>Л)</w:t>
            </w:r>
            <w:r w:rsidRPr="001827C6">
              <w:rPr>
                <w:rFonts w:ascii="Times New Roman" w:hAnsi="Times New Roman" w:cs="Times New Roman"/>
                <w:color w:val="000000"/>
                <w:sz w:val="24"/>
                <w:szCs w:val="24"/>
              </w:rPr>
              <w:t xml:space="preserve"> Пограничный между спортом и физической культурой социальный феномен, сущность которого составляет оздоровление через физкультурную состязательную деятельность </w:t>
            </w:r>
          </w:p>
        </w:tc>
      </w:tr>
    </w:tbl>
    <w:p w:rsidR="008F6C22" w:rsidRDefault="008F6C22" w:rsidP="003C71D5">
      <w:pPr>
        <w:spacing w:after="0"/>
        <w:ind w:firstLine="708"/>
        <w:jc w:val="center"/>
        <w:rPr>
          <w:b/>
        </w:rPr>
      </w:pPr>
    </w:p>
    <w:p w:rsidR="00501D5F" w:rsidRPr="00501D5F" w:rsidRDefault="00501D5F" w:rsidP="00501D5F">
      <w:pPr>
        <w:pStyle w:val="Default"/>
        <w:numPr>
          <w:ilvl w:val="0"/>
          <w:numId w:val="8"/>
        </w:numPr>
        <w:jc w:val="both"/>
        <w:rPr>
          <w:b/>
        </w:rPr>
      </w:pPr>
      <w:r w:rsidRPr="00501D5F">
        <w:rPr>
          <w:b/>
        </w:rPr>
        <w:t xml:space="preserve"> Установите соответствие отделов пищеварительного канала у человека: </w:t>
      </w:r>
    </w:p>
    <w:p w:rsidR="00501D5F" w:rsidRPr="00501D5F" w:rsidRDefault="00501D5F" w:rsidP="00501D5F">
      <w:pPr>
        <w:ind w:left="30"/>
        <w:jc w:val="both"/>
        <w:rPr>
          <w:rFonts w:ascii="Times New Roman" w:hAnsi="Times New Roman" w:cs="Times New Roman"/>
          <w:sz w:val="24"/>
          <w:szCs w:val="24"/>
        </w:rPr>
      </w:pPr>
      <w:r w:rsidRPr="00501D5F">
        <w:rPr>
          <w:rFonts w:ascii="Times New Roman" w:hAnsi="Times New Roman" w:cs="Times New Roman"/>
          <w:sz w:val="24"/>
          <w:szCs w:val="24"/>
        </w:rPr>
        <w:t>1 - тонкая кишка, 2 - ротовая полость, 3 - толстая кишка, 4 - глотка. 5 - желудок. 6 - пищевод.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1120"/>
        <w:gridCol w:w="1120"/>
        <w:gridCol w:w="1120"/>
        <w:gridCol w:w="1120"/>
        <w:gridCol w:w="1120"/>
      </w:tblGrid>
      <w:tr w:rsidR="00501D5F" w:rsidTr="00501D5F">
        <w:trPr>
          <w:trHeight w:val="107"/>
          <w:jc w:val="center"/>
        </w:trPr>
        <w:tc>
          <w:tcPr>
            <w:tcW w:w="1120" w:type="dxa"/>
          </w:tcPr>
          <w:p w:rsidR="00501D5F" w:rsidRDefault="00501D5F" w:rsidP="00ED179A">
            <w:pPr>
              <w:pStyle w:val="Default"/>
              <w:rPr>
                <w:sz w:val="23"/>
                <w:szCs w:val="23"/>
              </w:rPr>
            </w:pPr>
          </w:p>
        </w:tc>
        <w:tc>
          <w:tcPr>
            <w:tcW w:w="1120" w:type="dxa"/>
          </w:tcPr>
          <w:p w:rsidR="00501D5F" w:rsidRDefault="00501D5F" w:rsidP="00ED179A">
            <w:pPr>
              <w:pStyle w:val="Default"/>
              <w:rPr>
                <w:sz w:val="23"/>
                <w:szCs w:val="23"/>
              </w:rPr>
            </w:pPr>
          </w:p>
        </w:tc>
        <w:tc>
          <w:tcPr>
            <w:tcW w:w="1120" w:type="dxa"/>
          </w:tcPr>
          <w:p w:rsidR="00501D5F" w:rsidRDefault="00501D5F" w:rsidP="00ED179A">
            <w:pPr>
              <w:pStyle w:val="Default"/>
              <w:rPr>
                <w:sz w:val="23"/>
                <w:szCs w:val="23"/>
              </w:rPr>
            </w:pPr>
          </w:p>
        </w:tc>
        <w:tc>
          <w:tcPr>
            <w:tcW w:w="1120" w:type="dxa"/>
          </w:tcPr>
          <w:p w:rsidR="00501D5F" w:rsidRDefault="00501D5F" w:rsidP="00ED179A">
            <w:pPr>
              <w:pStyle w:val="Default"/>
              <w:rPr>
                <w:sz w:val="23"/>
                <w:szCs w:val="23"/>
              </w:rPr>
            </w:pPr>
          </w:p>
        </w:tc>
        <w:tc>
          <w:tcPr>
            <w:tcW w:w="1120" w:type="dxa"/>
          </w:tcPr>
          <w:p w:rsidR="00501D5F" w:rsidRDefault="00501D5F" w:rsidP="00ED179A">
            <w:pPr>
              <w:pStyle w:val="Default"/>
              <w:rPr>
                <w:sz w:val="23"/>
                <w:szCs w:val="23"/>
              </w:rPr>
            </w:pPr>
          </w:p>
        </w:tc>
        <w:tc>
          <w:tcPr>
            <w:tcW w:w="1120" w:type="dxa"/>
          </w:tcPr>
          <w:p w:rsidR="00501D5F" w:rsidRDefault="00501D5F" w:rsidP="00ED179A">
            <w:pPr>
              <w:pStyle w:val="Default"/>
              <w:rPr>
                <w:sz w:val="23"/>
                <w:szCs w:val="23"/>
              </w:rPr>
            </w:pPr>
          </w:p>
        </w:tc>
      </w:tr>
    </w:tbl>
    <w:p w:rsidR="00501D5F" w:rsidRPr="00501D5F" w:rsidRDefault="00501D5F" w:rsidP="00501D5F">
      <w:pPr>
        <w:ind w:left="30"/>
        <w:rPr>
          <w:b/>
        </w:rPr>
      </w:pPr>
    </w:p>
    <w:p w:rsidR="008F6C22" w:rsidRDefault="008F6C22">
      <w:pPr>
        <w:rPr>
          <w:b/>
        </w:rPr>
      </w:pPr>
      <w:r>
        <w:rPr>
          <w:b/>
        </w:rPr>
        <w:br w:type="page"/>
      </w:r>
    </w:p>
    <w:p w:rsidR="00044622" w:rsidRPr="001827C6" w:rsidRDefault="001827C6" w:rsidP="001827C6">
      <w:pPr>
        <w:spacing w:after="0"/>
        <w:jc w:val="center"/>
        <w:rPr>
          <w:rFonts w:ascii="Times New Roman" w:hAnsi="Times New Roman" w:cs="Times New Roman"/>
          <w:iCs/>
          <w:sz w:val="24"/>
          <w:szCs w:val="24"/>
          <w:u w:val="single"/>
        </w:rPr>
      </w:pPr>
      <w:r>
        <w:rPr>
          <w:rFonts w:ascii="Times New Roman" w:hAnsi="Times New Roman" w:cs="Times New Roman"/>
          <w:iCs/>
          <w:sz w:val="24"/>
          <w:szCs w:val="24"/>
          <w:u w:val="single"/>
        </w:rPr>
        <w:lastRenderedPageBreak/>
        <w:t>Задание-кроссворд</w:t>
      </w:r>
    </w:p>
    <w:p w:rsidR="00044622" w:rsidRDefault="00044622" w:rsidP="001827C6">
      <w:pPr>
        <w:pStyle w:val="a4"/>
        <w:spacing w:before="0" w:beforeAutospacing="0" w:after="0" w:afterAutospacing="0"/>
        <w:jc w:val="center"/>
      </w:pPr>
    </w:p>
    <w:p w:rsidR="000C1BB0" w:rsidRPr="00941294" w:rsidRDefault="000C1BB0" w:rsidP="000C1BB0">
      <w:pPr>
        <w:pStyle w:val="a4"/>
        <w:numPr>
          <w:ilvl w:val="0"/>
          <w:numId w:val="8"/>
        </w:numPr>
        <w:spacing w:before="0" w:beforeAutospacing="0" w:after="0" w:afterAutospacing="0"/>
        <w:jc w:val="both"/>
        <w:rPr>
          <w:b/>
        </w:rPr>
      </w:pPr>
      <w:r>
        <w:rPr>
          <w:b/>
        </w:rPr>
        <w:t>Решите кроссворд</w:t>
      </w:r>
      <w:r w:rsidR="00941294">
        <w:rPr>
          <w:i/>
          <w:iCs/>
          <w:sz w:val="23"/>
          <w:szCs w:val="23"/>
        </w:rPr>
        <w:t xml:space="preserve">, </w:t>
      </w:r>
      <w:r w:rsidR="00941294" w:rsidRPr="00941294">
        <w:rPr>
          <w:b/>
          <w:iCs/>
          <w:sz w:val="23"/>
          <w:szCs w:val="23"/>
        </w:rPr>
        <w:t>записав слова в бланке ответов.</w:t>
      </w:r>
    </w:p>
    <w:p w:rsidR="00941294" w:rsidRPr="000C1BB0" w:rsidRDefault="00941294" w:rsidP="00941294">
      <w:pPr>
        <w:pStyle w:val="a4"/>
        <w:spacing w:before="0" w:beforeAutospacing="0" w:after="0" w:afterAutospacing="0"/>
        <w:ind w:left="30"/>
        <w:jc w:val="both"/>
        <w:rPr>
          <w:b/>
        </w:rPr>
      </w:pPr>
    </w:p>
    <w:tbl>
      <w:tblPr>
        <w:tblW w:w="0" w:type="auto"/>
        <w:jc w:val="center"/>
        <w:tblCellMar>
          <w:left w:w="0" w:type="dxa"/>
          <w:right w:w="0" w:type="dxa"/>
        </w:tblCellMar>
        <w:tblLook w:val="04A0" w:firstRow="1" w:lastRow="0" w:firstColumn="1" w:lastColumn="0" w:noHBand="0" w:noVBand="1"/>
      </w:tblPr>
      <w:tblGrid>
        <w:gridCol w:w="330"/>
        <w:gridCol w:w="330"/>
        <w:gridCol w:w="330"/>
        <w:gridCol w:w="330"/>
        <w:gridCol w:w="330"/>
        <w:gridCol w:w="330"/>
        <w:gridCol w:w="330"/>
        <w:gridCol w:w="330"/>
      </w:tblGrid>
      <w:tr w:rsidR="00044622" w:rsidRPr="001827C6" w:rsidTr="00501D5F">
        <w:trPr>
          <w:trHeight w:val="408"/>
          <w:jc w:val="center"/>
        </w:trPr>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b/>
                <w:bCs/>
                <w:sz w:val="24"/>
                <w:szCs w:val="24"/>
              </w:rPr>
            </w:pPr>
            <w:r w:rsidRPr="001827C6">
              <w:rPr>
                <w:rFonts w:ascii="Times New Roman" w:eastAsia="Times New Roman" w:hAnsi="Times New Roman" w:cs="Times New Roman"/>
                <w:b/>
                <w:bCs/>
                <w:sz w:val="24"/>
                <w:szCs w:val="24"/>
              </w:rPr>
              <w:t>5</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r>
      <w:tr w:rsidR="00044622" w:rsidRPr="001827C6" w:rsidTr="001827C6">
        <w:trPr>
          <w:trHeight w:val="330"/>
          <w:jc w:val="center"/>
        </w:trPr>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b/>
                <w:bCs/>
                <w:sz w:val="24"/>
                <w:szCs w:val="24"/>
              </w:rPr>
            </w:pPr>
            <w:r w:rsidRPr="001827C6">
              <w:rPr>
                <w:rFonts w:ascii="Times New Roman" w:eastAsia="Times New Roman" w:hAnsi="Times New Roman" w:cs="Times New Roman"/>
                <w:b/>
                <w:bCs/>
                <w:sz w:val="24"/>
                <w:szCs w:val="24"/>
              </w:rPr>
              <w:t>2</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r>
      <w:tr w:rsidR="00044622" w:rsidRPr="001827C6" w:rsidTr="001827C6">
        <w:trPr>
          <w:trHeight w:val="330"/>
          <w:jc w:val="center"/>
        </w:trPr>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r>
      <w:tr w:rsidR="00044622" w:rsidRPr="001827C6" w:rsidTr="001827C6">
        <w:trPr>
          <w:trHeight w:val="330"/>
          <w:jc w:val="center"/>
        </w:trPr>
        <w:tc>
          <w:tcPr>
            <w:tcW w:w="330" w:type="dxa"/>
            <w:vAlign w:val="center"/>
            <w:hideMark/>
          </w:tcPr>
          <w:p w:rsidR="00044622" w:rsidRPr="001827C6" w:rsidRDefault="00044622" w:rsidP="00D31CA2">
            <w:pPr>
              <w:jc w:val="center"/>
              <w:rPr>
                <w:rFonts w:ascii="Times New Roman" w:eastAsia="Times New Roman" w:hAnsi="Times New Roman" w:cs="Times New Roman"/>
                <w:b/>
                <w:bCs/>
                <w:sz w:val="24"/>
                <w:szCs w:val="24"/>
              </w:rPr>
            </w:pPr>
            <w:r w:rsidRPr="001827C6">
              <w:rPr>
                <w:rFonts w:ascii="Times New Roman" w:eastAsia="Times New Roman" w:hAnsi="Times New Roman" w:cs="Times New Roman"/>
                <w:b/>
                <w:bCs/>
                <w:sz w:val="24"/>
                <w:szCs w:val="24"/>
              </w:rPr>
              <w:t>1</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r>
      <w:tr w:rsidR="00044622" w:rsidRPr="001827C6" w:rsidTr="001827C6">
        <w:trPr>
          <w:trHeight w:val="330"/>
          <w:jc w:val="center"/>
        </w:trPr>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r>
      <w:tr w:rsidR="00044622" w:rsidRPr="001827C6" w:rsidTr="001827C6">
        <w:trPr>
          <w:trHeight w:val="330"/>
          <w:jc w:val="center"/>
        </w:trPr>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b/>
                <w:bCs/>
                <w:sz w:val="24"/>
                <w:szCs w:val="24"/>
              </w:rPr>
            </w:pPr>
            <w:r w:rsidRPr="001827C6">
              <w:rPr>
                <w:rFonts w:ascii="Times New Roman" w:eastAsia="Times New Roman" w:hAnsi="Times New Roman" w:cs="Times New Roman"/>
                <w:b/>
                <w:bCs/>
                <w:sz w:val="24"/>
                <w:szCs w:val="24"/>
              </w:rPr>
              <w:t>4</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r>
      <w:tr w:rsidR="00044622" w:rsidRPr="001827C6" w:rsidTr="001827C6">
        <w:trPr>
          <w:trHeight w:val="330"/>
          <w:jc w:val="center"/>
        </w:trPr>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r>
      <w:tr w:rsidR="00044622" w:rsidRPr="001827C6" w:rsidTr="001827C6">
        <w:trPr>
          <w:trHeight w:val="330"/>
          <w:jc w:val="center"/>
        </w:trPr>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r>
      <w:tr w:rsidR="00044622" w:rsidRPr="001827C6" w:rsidTr="001827C6">
        <w:trPr>
          <w:trHeight w:val="330"/>
          <w:jc w:val="center"/>
        </w:trPr>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b/>
                <w:bCs/>
                <w:sz w:val="24"/>
                <w:szCs w:val="24"/>
              </w:rPr>
            </w:pPr>
            <w:r w:rsidRPr="001827C6">
              <w:rPr>
                <w:rFonts w:ascii="Times New Roman" w:eastAsia="Times New Roman" w:hAnsi="Times New Roman" w:cs="Times New Roman"/>
                <w:b/>
                <w:bCs/>
                <w:sz w:val="24"/>
                <w:szCs w:val="24"/>
              </w:rPr>
              <w:t>3</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r>
      <w:tr w:rsidR="00044622" w:rsidRPr="001827C6" w:rsidTr="001827C6">
        <w:trPr>
          <w:trHeight w:val="330"/>
          <w:jc w:val="center"/>
        </w:trPr>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tcBorders>
              <w:top w:val="single" w:sz="6" w:space="0" w:color="333333"/>
              <w:left w:val="single" w:sz="6" w:space="0" w:color="333333"/>
              <w:bottom w:val="single" w:sz="6" w:space="0" w:color="333333"/>
              <w:right w:val="single" w:sz="6" w:space="0" w:color="333333"/>
            </w:tcBorders>
            <w:shd w:val="clear" w:color="auto" w:fill="EEEEEE"/>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c>
          <w:tcPr>
            <w:tcW w:w="330" w:type="dxa"/>
            <w:vAlign w:val="center"/>
            <w:hideMark/>
          </w:tcPr>
          <w:p w:rsidR="00044622" w:rsidRPr="001827C6" w:rsidRDefault="00044622" w:rsidP="00D31CA2">
            <w:pPr>
              <w:jc w:val="center"/>
              <w:rPr>
                <w:rFonts w:ascii="Times New Roman" w:eastAsia="Times New Roman" w:hAnsi="Times New Roman" w:cs="Times New Roman"/>
                <w:sz w:val="24"/>
                <w:szCs w:val="24"/>
              </w:rPr>
            </w:pPr>
            <w:r w:rsidRPr="001827C6">
              <w:rPr>
                <w:rFonts w:ascii="Times New Roman" w:eastAsia="Times New Roman" w:hAnsi="Times New Roman" w:cs="Times New Roman"/>
                <w:sz w:val="24"/>
                <w:szCs w:val="24"/>
              </w:rPr>
              <w:t> </w:t>
            </w:r>
          </w:p>
        </w:tc>
      </w:tr>
    </w:tbl>
    <w:p w:rsidR="00044622" w:rsidRPr="001827C6" w:rsidRDefault="00044622" w:rsidP="00044622">
      <w:pPr>
        <w:pStyle w:val="a4"/>
        <w:spacing w:before="0" w:beforeAutospacing="0" w:after="0" w:afterAutospacing="0"/>
        <w:rPr>
          <w:b/>
        </w:rPr>
      </w:pPr>
      <w:r w:rsidRPr="001827C6">
        <w:rPr>
          <w:b/>
        </w:rPr>
        <w:t>По вертикали:</w:t>
      </w:r>
    </w:p>
    <w:p w:rsidR="00044622" w:rsidRDefault="00044622" w:rsidP="001827C6">
      <w:pPr>
        <w:pStyle w:val="a4"/>
        <w:spacing w:before="0" w:beforeAutospacing="0" w:after="0" w:afterAutospacing="0"/>
        <w:jc w:val="both"/>
      </w:pPr>
      <w:r>
        <w:t>5. Преподаватель колледжа, впервые предложивший правила командной игры.</w:t>
      </w:r>
    </w:p>
    <w:p w:rsidR="00044622" w:rsidRDefault="00044622" w:rsidP="001827C6">
      <w:pPr>
        <w:pStyle w:val="a4"/>
        <w:spacing w:before="0" w:beforeAutospacing="0" w:after="0" w:afterAutospacing="0"/>
        <w:jc w:val="both"/>
      </w:pPr>
      <w:r>
        <w:t>2. Спортивная, командная игра двух команд на площадке размером 18х9 м.</w:t>
      </w:r>
    </w:p>
    <w:p w:rsidR="00044622" w:rsidRPr="001827C6" w:rsidRDefault="00044622" w:rsidP="001827C6">
      <w:pPr>
        <w:pStyle w:val="a4"/>
        <w:spacing w:before="0" w:beforeAutospacing="0" w:after="0" w:afterAutospacing="0"/>
        <w:jc w:val="both"/>
        <w:rPr>
          <w:b/>
        </w:rPr>
      </w:pPr>
      <w:r w:rsidRPr="001827C6">
        <w:rPr>
          <w:b/>
        </w:rPr>
        <w:t>По горизонтали:</w:t>
      </w:r>
    </w:p>
    <w:p w:rsidR="00044622" w:rsidRDefault="00044622" w:rsidP="001827C6">
      <w:pPr>
        <w:pStyle w:val="a4"/>
        <w:spacing w:before="0" w:beforeAutospacing="0" w:after="0" w:afterAutospacing="0"/>
        <w:jc w:val="both"/>
      </w:pPr>
      <w:r>
        <w:t>1.Действие игроков вблизи сетки для перехвата мяча, летящего от соперника, поднятием рук выше верхнего края сетки.</w:t>
      </w:r>
    </w:p>
    <w:p w:rsidR="00044622" w:rsidRDefault="00044622" w:rsidP="001827C6">
      <w:pPr>
        <w:pStyle w:val="a4"/>
        <w:spacing w:before="0" w:beforeAutospacing="0" w:after="0" w:afterAutospacing="0"/>
        <w:jc w:val="both"/>
      </w:pPr>
      <w:r>
        <w:t>4. Основной игровой атрибут в волейболе, разделяющий площадку пополам.</w:t>
      </w:r>
    </w:p>
    <w:p w:rsidR="00044622" w:rsidRDefault="00044622" w:rsidP="001827C6">
      <w:pPr>
        <w:pStyle w:val="a4"/>
        <w:spacing w:before="0" w:beforeAutospacing="0" w:after="0" w:afterAutospacing="0"/>
        <w:jc w:val="both"/>
      </w:pPr>
      <w:r>
        <w:t>3.Технический прием в волейболе, с помощью которого мяч вводится в игру.</w:t>
      </w:r>
    </w:p>
    <w:p w:rsidR="00044622" w:rsidRDefault="00044622" w:rsidP="00044622">
      <w:pPr>
        <w:pStyle w:val="a4"/>
        <w:spacing w:before="0" w:beforeAutospacing="0" w:after="0" w:afterAutospacing="0"/>
      </w:pPr>
    </w:p>
    <w:p w:rsidR="00712B81" w:rsidRDefault="00712B81">
      <w:pPr>
        <w:rPr>
          <w:b/>
        </w:rPr>
      </w:pPr>
      <w:r>
        <w:rPr>
          <w:b/>
        </w:rPr>
        <w:br w:type="page"/>
      </w:r>
    </w:p>
    <w:p w:rsidR="00712B81" w:rsidRPr="005030CB" w:rsidRDefault="00712B81" w:rsidP="005030CB">
      <w:pPr>
        <w:spacing w:after="0"/>
        <w:ind w:left="-284" w:firstLine="284"/>
        <w:jc w:val="center"/>
        <w:rPr>
          <w:rFonts w:ascii="Times New Roman" w:eastAsia="Calibri" w:hAnsi="Times New Roman" w:cs="Times New Roman"/>
          <w:b/>
          <w:sz w:val="24"/>
          <w:szCs w:val="24"/>
        </w:rPr>
      </w:pPr>
      <w:r w:rsidRPr="005030CB">
        <w:rPr>
          <w:rFonts w:ascii="Times New Roman" w:eastAsia="Calibri" w:hAnsi="Times New Roman" w:cs="Times New Roman"/>
          <w:b/>
          <w:sz w:val="24"/>
          <w:szCs w:val="24"/>
        </w:rPr>
        <w:lastRenderedPageBreak/>
        <w:t xml:space="preserve">ПО ФИЗИЧЕСКОЙ КУЛЬТУРЕ 2021–2022чебный год </w:t>
      </w:r>
    </w:p>
    <w:p w:rsidR="00712B81" w:rsidRPr="005030CB" w:rsidRDefault="00712B81" w:rsidP="005030CB">
      <w:pPr>
        <w:spacing w:after="0"/>
        <w:ind w:left="-284" w:firstLine="284"/>
        <w:jc w:val="center"/>
        <w:rPr>
          <w:rFonts w:ascii="Times New Roman" w:eastAsia="Calibri" w:hAnsi="Times New Roman" w:cs="Times New Roman"/>
          <w:b/>
          <w:sz w:val="24"/>
          <w:szCs w:val="24"/>
        </w:rPr>
      </w:pPr>
      <w:r w:rsidRPr="005030CB">
        <w:rPr>
          <w:rFonts w:ascii="Times New Roman" w:eastAsia="Calibri" w:hAnsi="Times New Roman" w:cs="Times New Roman"/>
          <w:b/>
          <w:sz w:val="24"/>
          <w:szCs w:val="24"/>
        </w:rPr>
        <w:t>ШКОЛЬНЫЙ ЭТАП 9 - 11 классы</w:t>
      </w:r>
    </w:p>
    <w:p w:rsidR="00712B81" w:rsidRDefault="00712B81" w:rsidP="005030CB">
      <w:pPr>
        <w:spacing w:after="0"/>
        <w:jc w:val="center"/>
        <w:rPr>
          <w:rFonts w:ascii="Times New Roman" w:eastAsia="Calibri" w:hAnsi="Times New Roman" w:cs="Times New Roman"/>
          <w:sz w:val="24"/>
          <w:szCs w:val="24"/>
        </w:rPr>
      </w:pPr>
      <w:r w:rsidRPr="005030CB">
        <w:rPr>
          <w:rFonts w:ascii="Times New Roman" w:eastAsia="Calibri" w:hAnsi="Times New Roman" w:cs="Times New Roman"/>
          <w:sz w:val="24"/>
          <w:szCs w:val="24"/>
        </w:rPr>
        <w:t>Теоретико-методический тур</w:t>
      </w:r>
    </w:p>
    <w:p w:rsidR="005030CB" w:rsidRPr="005030CB" w:rsidRDefault="005030CB" w:rsidP="005030CB">
      <w:pPr>
        <w:spacing w:after="0"/>
        <w:jc w:val="center"/>
        <w:rPr>
          <w:rFonts w:ascii="Times New Roman" w:eastAsia="Calibri" w:hAnsi="Times New Roman" w:cs="Times New Roman"/>
          <w:sz w:val="24"/>
          <w:szCs w:val="24"/>
        </w:rPr>
      </w:pPr>
    </w:p>
    <w:p w:rsidR="00712B81" w:rsidRDefault="00712B81" w:rsidP="005030CB">
      <w:pPr>
        <w:spacing w:after="0"/>
        <w:jc w:val="center"/>
        <w:rPr>
          <w:rFonts w:ascii="Times New Roman" w:eastAsia="Calibri" w:hAnsi="Times New Roman" w:cs="Times New Roman"/>
          <w:sz w:val="24"/>
          <w:szCs w:val="24"/>
        </w:rPr>
      </w:pPr>
      <w:r w:rsidRPr="005030CB">
        <w:rPr>
          <w:rFonts w:ascii="Times New Roman" w:eastAsia="Calibri" w:hAnsi="Times New Roman" w:cs="Times New Roman"/>
          <w:b/>
          <w:sz w:val="24"/>
          <w:szCs w:val="24"/>
        </w:rPr>
        <w:t xml:space="preserve">Фамилия, Имя______________________________________ </w:t>
      </w:r>
      <w:r w:rsidRPr="005030CB">
        <w:rPr>
          <w:rFonts w:ascii="Times New Roman" w:eastAsia="Calibri" w:hAnsi="Times New Roman" w:cs="Times New Roman"/>
          <w:sz w:val="24"/>
          <w:szCs w:val="24"/>
        </w:rPr>
        <w:t>класс_____________</w:t>
      </w:r>
    </w:p>
    <w:p w:rsidR="005030CB" w:rsidRPr="005030CB" w:rsidRDefault="005030CB" w:rsidP="005030CB">
      <w:pPr>
        <w:spacing w:after="0"/>
        <w:jc w:val="center"/>
        <w:rPr>
          <w:rFonts w:ascii="Times New Roman" w:eastAsia="Calibri" w:hAnsi="Times New Roman" w:cs="Times New Roman"/>
          <w:b/>
          <w:sz w:val="24"/>
          <w:szCs w:val="24"/>
        </w:rPr>
      </w:pPr>
    </w:p>
    <w:p w:rsidR="00712B81" w:rsidRPr="005030CB" w:rsidRDefault="00712B81" w:rsidP="005030CB">
      <w:pPr>
        <w:spacing w:after="0"/>
        <w:jc w:val="center"/>
        <w:rPr>
          <w:rFonts w:ascii="Times New Roman" w:eastAsia="Calibri" w:hAnsi="Times New Roman" w:cs="Times New Roman"/>
          <w:sz w:val="24"/>
          <w:szCs w:val="24"/>
        </w:rPr>
      </w:pPr>
      <w:r w:rsidRPr="005030CB">
        <w:rPr>
          <w:rFonts w:ascii="Times New Roman" w:eastAsia="Calibri" w:hAnsi="Times New Roman" w:cs="Times New Roman"/>
          <w:sz w:val="24"/>
          <w:szCs w:val="24"/>
        </w:rPr>
        <w:t>БЛАНК ОТВЕТОВ</w:t>
      </w:r>
    </w:p>
    <w:tbl>
      <w:tblPr>
        <w:tblW w:w="5000" w:type="pct"/>
        <w:tblCellMar>
          <w:left w:w="10" w:type="dxa"/>
          <w:right w:w="10" w:type="dxa"/>
        </w:tblCellMar>
        <w:tblLook w:val="0000" w:firstRow="0" w:lastRow="0" w:firstColumn="0" w:lastColumn="0" w:noHBand="0" w:noVBand="0"/>
      </w:tblPr>
      <w:tblGrid>
        <w:gridCol w:w="1081"/>
        <w:gridCol w:w="887"/>
        <w:gridCol w:w="887"/>
        <w:gridCol w:w="887"/>
        <w:gridCol w:w="895"/>
        <w:gridCol w:w="1230"/>
        <w:gridCol w:w="425"/>
        <w:gridCol w:w="316"/>
        <w:gridCol w:w="111"/>
        <w:gridCol w:w="458"/>
        <w:gridCol w:w="171"/>
        <w:gridCol w:w="361"/>
        <w:gridCol w:w="382"/>
        <w:gridCol w:w="43"/>
        <w:gridCol w:w="149"/>
        <w:gridCol w:w="276"/>
        <w:gridCol w:w="272"/>
        <w:gridCol w:w="153"/>
        <w:gridCol w:w="394"/>
        <w:gridCol w:w="194"/>
        <w:gridCol w:w="266"/>
        <w:gridCol w:w="477"/>
      </w:tblGrid>
      <w:tr w:rsidR="00712B81" w:rsidRPr="005030CB" w:rsidTr="00A237EB">
        <w:tc>
          <w:tcPr>
            <w:tcW w:w="524" w:type="pct"/>
            <w:vMerge w:val="restart"/>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r w:rsidRPr="005030CB">
              <w:rPr>
                <w:sz w:val="26"/>
                <w:szCs w:val="26"/>
                <w:lang w:val="ru-RU"/>
              </w:rPr>
              <w:t>№</w:t>
            </w:r>
          </w:p>
          <w:p w:rsidR="00712B81" w:rsidRPr="005030CB" w:rsidRDefault="00712B81" w:rsidP="00ED179A">
            <w:pPr>
              <w:pStyle w:val="TableContents"/>
              <w:jc w:val="center"/>
              <w:rPr>
                <w:sz w:val="26"/>
                <w:szCs w:val="26"/>
                <w:lang w:val="ru-RU"/>
              </w:rPr>
            </w:pPr>
            <w:r w:rsidRPr="005030CB">
              <w:rPr>
                <w:sz w:val="26"/>
                <w:szCs w:val="26"/>
                <w:lang w:val="ru-RU"/>
              </w:rPr>
              <w:t>вопроса</w:t>
            </w:r>
          </w:p>
        </w:tc>
        <w:tc>
          <w:tcPr>
            <w:tcW w:w="1724" w:type="pct"/>
            <w:gridSpan w:val="4"/>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r w:rsidRPr="005030CB">
              <w:rPr>
                <w:sz w:val="26"/>
                <w:szCs w:val="26"/>
                <w:lang w:val="ru-RU"/>
              </w:rPr>
              <w:t>Варианты ответов</w:t>
            </w:r>
          </w:p>
        </w:tc>
        <w:tc>
          <w:tcPr>
            <w:tcW w:w="596" w:type="pct"/>
            <w:vMerge w:val="restart"/>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r w:rsidRPr="005030CB">
              <w:rPr>
                <w:sz w:val="26"/>
                <w:szCs w:val="26"/>
                <w:lang w:val="ru-RU"/>
              </w:rPr>
              <w:t>№ вопроса</w:t>
            </w:r>
          </w:p>
        </w:tc>
        <w:tc>
          <w:tcPr>
            <w:tcW w:w="2156" w:type="pct"/>
            <w:gridSpan w:val="16"/>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r w:rsidRPr="005030CB">
              <w:rPr>
                <w:sz w:val="26"/>
                <w:szCs w:val="26"/>
                <w:lang w:val="ru-RU"/>
              </w:rPr>
              <w:t>Варианты ответов</w:t>
            </w:r>
          </w:p>
        </w:tc>
      </w:tr>
      <w:tr w:rsidR="00712B81" w:rsidRPr="005030CB" w:rsidTr="00A237EB">
        <w:tc>
          <w:tcPr>
            <w:tcW w:w="524" w:type="pct"/>
            <w:vMerge/>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r w:rsidRPr="005030CB">
              <w:rPr>
                <w:sz w:val="26"/>
                <w:szCs w:val="26"/>
                <w:lang w:val="ru-RU"/>
              </w:rPr>
              <w:t>«А»</w:t>
            </w: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r w:rsidRPr="005030CB">
              <w:rPr>
                <w:sz w:val="26"/>
                <w:szCs w:val="26"/>
                <w:lang w:val="ru-RU"/>
              </w:rPr>
              <w:t>«Б»</w:t>
            </w: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r w:rsidRPr="005030CB">
              <w:rPr>
                <w:sz w:val="26"/>
                <w:szCs w:val="26"/>
                <w:lang w:val="ru-RU"/>
              </w:rPr>
              <w:t>«В»</w:t>
            </w:r>
          </w:p>
        </w:tc>
        <w:tc>
          <w:tcPr>
            <w:tcW w:w="434"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r w:rsidRPr="005030CB">
              <w:rPr>
                <w:sz w:val="26"/>
                <w:szCs w:val="26"/>
                <w:lang w:val="ru-RU"/>
              </w:rPr>
              <w:t>«Г»</w:t>
            </w:r>
          </w:p>
        </w:tc>
        <w:tc>
          <w:tcPr>
            <w:tcW w:w="596" w:type="pct"/>
            <w:vMerge/>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rPr>
                <w:sz w:val="26"/>
                <w:szCs w:val="26"/>
              </w:rPr>
            </w:pPr>
          </w:p>
        </w:tc>
        <w:tc>
          <w:tcPr>
            <w:tcW w:w="2156" w:type="pct"/>
            <w:gridSpan w:val="16"/>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p>
        </w:tc>
      </w:tr>
      <w:tr w:rsidR="00712B81" w:rsidRPr="005030CB" w:rsidTr="00A237EB">
        <w:tc>
          <w:tcPr>
            <w:tcW w:w="524"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r w:rsidRPr="005030CB">
              <w:rPr>
                <w:sz w:val="26"/>
                <w:szCs w:val="26"/>
                <w:lang w:val="ru-RU"/>
              </w:rPr>
              <w:t>1</w:t>
            </w: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rPr>
                <w:sz w:val="26"/>
                <w:szCs w:val="26"/>
              </w:rPr>
            </w:pPr>
          </w:p>
        </w:tc>
        <w:tc>
          <w:tcPr>
            <w:tcW w:w="434"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rPr>
                <w:sz w:val="26"/>
                <w:szCs w:val="26"/>
              </w:rPr>
            </w:pPr>
          </w:p>
        </w:tc>
        <w:tc>
          <w:tcPr>
            <w:tcW w:w="596"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rPr>
            </w:pPr>
            <w:r w:rsidRPr="005030CB">
              <w:rPr>
                <w:sz w:val="26"/>
                <w:szCs w:val="26"/>
              </w:rPr>
              <w:t>17</w:t>
            </w:r>
          </w:p>
        </w:tc>
        <w:tc>
          <w:tcPr>
            <w:tcW w:w="2156" w:type="pct"/>
            <w:gridSpan w:val="16"/>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rPr>
                <w:sz w:val="26"/>
                <w:szCs w:val="26"/>
                <w:lang w:val="ru-RU"/>
              </w:rPr>
            </w:pPr>
          </w:p>
        </w:tc>
      </w:tr>
      <w:tr w:rsidR="00712B81" w:rsidRPr="005030CB" w:rsidTr="00A237EB">
        <w:tc>
          <w:tcPr>
            <w:tcW w:w="524"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r w:rsidRPr="005030CB">
              <w:rPr>
                <w:sz w:val="26"/>
                <w:szCs w:val="26"/>
                <w:lang w:val="ru-RU"/>
              </w:rPr>
              <w:t>2</w:t>
            </w: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rPr>
                <w:sz w:val="26"/>
                <w:szCs w:val="26"/>
              </w:rPr>
            </w:pPr>
          </w:p>
        </w:tc>
        <w:tc>
          <w:tcPr>
            <w:tcW w:w="434"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p>
        </w:tc>
        <w:tc>
          <w:tcPr>
            <w:tcW w:w="596"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en-US"/>
              </w:rPr>
            </w:pPr>
            <w:r w:rsidRPr="005030CB">
              <w:rPr>
                <w:sz w:val="26"/>
                <w:szCs w:val="26"/>
                <w:lang w:val="en-US"/>
              </w:rPr>
              <w:t>18</w:t>
            </w:r>
          </w:p>
        </w:tc>
        <w:tc>
          <w:tcPr>
            <w:tcW w:w="2156" w:type="pct"/>
            <w:gridSpan w:val="16"/>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rPr>
                <w:sz w:val="26"/>
                <w:szCs w:val="26"/>
                <w:lang w:val="ru-RU"/>
              </w:rPr>
            </w:pPr>
          </w:p>
        </w:tc>
      </w:tr>
      <w:tr w:rsidR="00712B81" w:rsidRPr="005030CB" w:rsidTr="00A237EB">
        <w:tc>
          <w:tcPr>
            <w:tcW w:w="524"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r w:rsidRPr="005030CB">
              <w:rPr>
                <w:sz w:val="26"/>
                <w:szCs w:val="26"/>
                <w:lang w:val="ru-RU"/>
              </w:rPr>
              <w:t>3</w:t>
            </w: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p>
        </w:tc>
        <w:tc>
          <w:tcPr>
            <w:tcW w:w="434"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rPr>
                <w:sz w:val="26"/>
                <w:szCs w:val="26"/>
              </w:rPr>
            </w:pPr>
          </w:p>
        </w:tc>
        <w:tc>
          <w:tcPr>
            <w:tcW w:w="596"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rPr>
            </w:pPr>
            <w:r w:rsidRPr="005030CB">
              <w:rPr>
                <w:sz w:val="26"/>
                <w:szCs w:val="26"/>
              </w:rPr>
              <w:t>19</w:t>
            </w:r>
          </w:p>
        </w:tc>
        <w:tc>
          <w:tcPr>
            <w:tcW w:w="2156" w:type="pct"/>
            <w:gridSpan w:val="16"/>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12B81" w:rsidRPr="005030CB" w:rsidRDefault="00712B81" w:rsidP="00ED179A">
            <w:pPr>
              <w:pStyle w:val="Standard"/>
              <w:rPr>
                <w:sz w:val="26"/>
                <w:szCs w:val="26"/>
                <w:lang w:val="ru-RU"/>
              </w:rPr>
            </w:pPr>
          </w:p>
        </w:tc>
      </w:tr>
      <w:tr w:rsidR="00712B81" w:rsidRPr="005030CB" w:rsidTr="00A237EB">
        <w:tc>
          <w:tcPr>
            <w:tcW w:w="524"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r w:rsidRPr="005030CB">
              <w:rPr>
                <w:sz w:val="26"/>
                <w:szCs w:val="26"/>
                <w:lang w:val="ru-RU"/>
              </w:rPr>
              <w:t>4</w:t>
            </w: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rPr>
            </w:pPr>
          </w:p>
        </w:tc>
        <w:tc>
          <w:tcPr>
            <w:tcW w:w="434"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p>
        </w:tc>
        <w:tc>
          <w:tcPr>
            <w:tcW w:w="596"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en-US"/>
              </w:rPr>
            </w:pPr>
            <w:r w:rsidRPr="005030CB">
              <w:rPr>
                <w:sz w:val="26"/>
                <w:szCs w:val="26"/>
                <w:lang w:val="en-US"/>
              </w:rPr>
              <w:t>20</w:t>
            </w:r>
          </w:p>
        </w:tc>
        <w:tc>
          <w:tcPr>
            <w:tcW w:w="2156" w:type="pct"/>
            <w:gridSpan w:val="16"/>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12B81" w:rsidRPr="005030CB" w:rsidRDefault="00712B81" w:rsidP="00ED179A">
            <w:pPr>
              <w:pStyle w:val="Standard"/>
              <w:rPr>
                <w:sz w:val="26"/>
                <w:szCs w:val="26"/>
                <w:lang w:val="ru-RU"/>
              </w:rPr>
            </w:pPr>
          </w:p>
        </w:tc>
      </w:tr>
      <w:tr w:rsidR="00712B81" w:rsidRPr="005030CB" w:rsidTr="00A237EB">
        <w:tc>
          <w:tcPr>
            <w:tcW w:w="524"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r w:rsidRPr="005030CB">
              <w:rPr>
                <w:sz w:val="26"/>
                <w:szCs w:val="26"/>
                <w:lang w:val="ru-RU"/>
              </w:rPr>
              <w:t>5</w:t>
            </w: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p>
        </w:tc>
        <w:tc>
          <w:tcPr>
            <w:tcW w:w="434"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rPr>
            </w:pPr>
          </w:p>
        </w:tc>
        <w:tc>
          <w:tcPr>
            <w:tcW w:w="596"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r w:rsidRPr="005030CB">
              <w:rPr>
                <w:sz w:val="26"/>
                <w:szCs w:val="26"/>
                <w:lang w:val="ru-RU"/>
              </w:rPr>
              <w:t>21</w:t>
            </w:r>
          </w:p>
        </w:tc>
        <w:tc>
          <w:tcPr>
            <w:tcW w:w="2156" w:type="pct"/>
            <w:gridSpan w:val="16"/>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12B81" w:rsidRPr="005030CB" w:rsidRDefault="00712B81" w:rsidP="00ED179A">
            <w:pPr>
              <w:pStyle w:val="Standard"/>
              <w:rPr>
                <w:sz w:val="26"/>
                <w:szCs w:val="26"/>
                <w:lang w:val="ru-RU"/>
              </w:rPr>
            </w:pPr>
          </w:p>
        </w:tc>
      </w:tr>
      <w:tr w:rsidR="00712B81" w:rsidRPr="005030CB" w:rsidTr="00A237EB">
        <w:tc>
          <w:tcPr>
            <w:tcW w:w="524"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r w:rsidRPr="005030CB">
              <w:rPr>
                <w:sz w:val="26"/>
                <w:szCs w:val="26"/>
                <w:lang w:val="ru-RU"/>
              </w:rPr>
              <w:t>6</w:t>
            </w: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lang w:val="ru-RU"/>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rPr>
            </w:pPr>
          </w:p>
        </w:tc>
        <w:tc>
          <w:tcPr>
            <w:tcW w:w="434" w:type="pct"/>
            <w:tcBorders>
              <w:left w:val="single" w:sz="2" w:space="0" w:color="000000"/>
              <w:bottom w:val="single" w:sz="2" w:space="0" w:color="000000"/>
            </w:tcBorders>
            <w:shd w:val="clear" w:color="auto" w:fill="auto"/>
            <w:tcMar>
              <w:top w:w="55" w:type="dxa"/>
              <w:left w:w="55" w:type="dxa"/>
              <w:bottom w:w="55" w:type="dxa"/>
              <w:right w:w="55" w:type="dxa"/>
            </w:tcMar>
          </w:tcPr>
          <w:p w:rsidR="00712B81" w:rsidRPr="005030CB" w:rsidRDefault="00712B81" w:rsidP="00ED179A">
            <w:pPr>
              <w:pStyle w:val="TableContents"/>
              <w:jc w:val="center"/>
              <w:rPr>
                <w:sz w:val="26"/>
                <w:szCs w:val="26"/>
              </w:rPr>
            </w:pPr>
          </w:p>
        </w:tc>
        <w:tc>
          <w:tcPr>
            <w:tcW w:w="596" w:type="pct"/>
            <w:tcBorders>
              <w:left w:val="single" w:sz="2" w:space="0" w:color="000000"/>
              <w:bottom w:val="single" w:sz="4" w:space="0" w:color="auto"/>
            </w:tcBorders>
            <w:shd w:val="clear" w:color="auto" w:fill="auto"/>
            <w:tcMar>
              <w:top w:w="55" w:type="dxa"/>
              <w:left w:w="55" w:type="dxa"/>
              <w:bottom w:w="55" w:type="dxa"/>
              <w:right w:w="55" w:type="dxa"/>
            </w:tcMar>
            <w:vAlign w:val="center"/>
          </w:tcPr>
          <w:p w:rsidR="00712B81" w:rsidRPr="005030CB" w:rsidRDefault="00712B81" w:rsidP="00ED179A">
            <w:pPr>
              <w:pStyle w:val="TableContents"/>
              <w:jc w:val="center"/>
              <w:rPr>
                <w:sz w:val="26"/>
                <w:szCs w:val="26"/>
                <w:lang w:val="en-US"/>
              </w:rPr>
            </w:pPr>
            <w:r w:rsidRPr="005030CB">
              <w:rPr>
                <w:sz w:val="26"/>
                <w:szCs w:val="26"/>
                <w:lang w:val="en-US"/>
              </w:rPr>
              <w:t>22</w:t>
            </w:r>
          </w:p>
        </w:tc>
        <w:tc>
          <w:tcPr>
            <w:tcW w:w="2156" w:type="pct"/>
            <w:gridSpan w:val="16"/>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712B81" w:rsidRPr="005030CB" w:rsidRDefault="00712B81" w:rsidP="00ED179A">
            <w:pPr>
              <w:pStyle w:val="Standard"/>
              <w:rPr>
                <w:sz w:val="26"/>
                <w:szCs w:val="26"/>
                <w:lang w:val="en-US"/>
              </w:rPr>
            </w:pPr>
          </w:p>
        </w:tc>
      </w:tr>
      <w:tr w:rsidR="00A237EB" w:rsidRPr="005030CB" w:rsidTr="00A237EB">
        <w:trPr>
          <w:trHeight w:val="849"/>
        </w:trPr>
        <w:tc>
          <w:tcPr>
            <w:tcW w:w="524" w:type="pct"/>
            <w:tcBorders>
              <w:left w:val="single" w:sz="2" w:space="0" w:color="000000"/>
              <w:bottom w:val="single" w:sz="2" w:space="0" w:color="000000"/>
            </w:tcBorders>
            <w:shd w:val="clear" w:color="auto" w:fill="auto"/>
            <w:tcMar>
              <w:top w:w="55" w:type="dxa"/>
              <w:left w:w="55" w:type="dxa"/>
              <w:bottom w:w="55" w:type="dxa"/>
              <w:right w:w="55" w:type="dxa"/>
            </w:tcMar>
            <w:vAlign w:val="center"/>
          </w:tcPr>
          <w:p w:rsidR="00A237EB" w:rsidRPr="005030CB" w:rsidRDefault="00A237EB" w:rsidP="00A237EB">
            <w:pPr>
              <w:pStyle w:val="TableContents"/>
              <w:jc w:val="center"/>
              <w:rPr>
                <w:sz w:val="26"/>
                <w:szCs w:val="26"/>
                <w:lang w:val="ru-RU"/>
              </w:rPr>
            </w:pPr>
            <w:r w:rsidRPr="005030CB">
              <w:rPr>
                <w:sz w:val="26"/>
                <w:szCs w:val="26"/>
                <w:lang w:val="ru-RU"/>
              </w:rPr>
              <w:t>7</w:t>
            </w: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rPr>
            </w:pPr>
          </w:p>
        </w:tc>
        <w:tc>
          <w:tcPr>
            <w:tcW w:w="434" w:type="pct"/>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rPr>
            </w:pPr>
          </w:p>
        </w:tc>
        <w:tc>
          <w:tcPr>
            <w:tcW w:w="596" w:type="pct"/>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vAlign w:val="center"/>
          </w:tcPr>
          <w:p w:rsidR="00A237EB" w:rsidRPr="005030CB" w:rsidRDefault="00A237EB" w:rsidP="00712B81">
            <w:pPr>
              <w:pStyle w:val="TableContents"/>
              <w:jc w:val="center"/>
              <w:rPr>
                <w:sz w:val="26"/>
                <w:szCs w:val="26"/>
                <w:lang w:val="ru-RU"/>
              </w:rPr>
            </w:pPr>
            <w:r w:rsidRPr="005030CB">
              <w:rPr>
                <w:sz w:val="26"/>
                <w:szCs w:val="26"/>
                <w:lang w:val="ru-RU"/>
              </w:rPr>
              <w:t>23</w:t>
            </w:r>
          </w:p>
        </w:tc>
        <w:tc>
          <w:tcPr>
            <w:tcW w:w="635" w:type="pct"/>
            <w:gridSpan w:val="4"/>
            <w:tcBorders>
              <w:left w:val="single" w:sz="4" w:space="0" w:color="auto"/>
              <w:bottom w:val="single" w:sz="2" w:space="0" w:color="000000"/>
              <w:right w:val="single" w:sz="2" w:space="0" w:color="000000"/>
            </w:tcBorders>
            <w:shd w:val="clear" w:color="auto" w:fill="auto"/>
            <w:tcMar>
              <w:top w:w="55" w:type="dxa"/>
              <w:left w:w="55" w:type="dxa"/>
              <w:bottom w:w="55" w:type="dxa"/>
              <w:right w:w="55" w:type="dxa"/>
            </w:tcMar>
          </w:tcPr>
          <w:p w:rsidR="00A237EB" w:rsidRPr="005030CB" w:rsidRDefault="00A237EB" w:rsidP="00ED179A">
            <w:pPr>
              <w:pStyle w:val="Standard"/>
              <w:rPr>
                <w:sz w:val="26"/>
                <w:szCs w:val="26"/>
                <w:lang w:val="ru-RU"/>
              </w:rPr>
            </w:pPr>
            <w:r w:rsidRPr="005030CB">
              <w:rPr>
                <w:sz w:val="26"/>
                <w:szCs w:val="26"/>
                <w:lang w:val="ru-RU"/>
              </w:rPr>
              <w:t>1</w:t>
            </w:r>
          </w:p>
        </w:tc>
        <w:tc>
          <w:tcPr>
            <w:tcW w:w="536" w:type="pct"/>
            <w:gridSpan w:val="5"/>
            <w:tcBorders>
              <w:left w:val="single" w:sz="2" w:space="0" w:color="000000"/>
              <w:bottom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r w:rsidRPr="005030CB">
              <w:rPr>
                <w:sz w:val="26"/>
                <w:szCs w:val="26"/>
                <w:lang w:val="ru-RU"/>
              </w:rPr>
              <w:t>2</w:t>
            </w:r>
          </w:p>
        </w:tc>
        <w:tc>
          <w:tcPr>
            <w:tcW w:w="531" w:type="pct"/>
            <w:gridSpan w:val="4"/>
            <w:tcBorders>
              <w:left w:val="single" w:sz="2" w:space="0" w:color="000000"/>
              <w:bottom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r w:rsidRPr="005030CB">
              <w:rPr>
                <w:sz w:val="26"/>
                <w:szCs w:val="26"/>
                <w:lang w:val="ru-RU"/>
              </w:rPr>
              <w:t>3</w:t>
            </w:r>
          </w:p>
        </w:tc>
        <w:tc>
          <w:tcPr>
            <w:tcW w:w="454" w:type="pct"/>
            <w:gridSpan w:val="3"/>
            <w:tcBorders>
              <w:left w:val="single" w:sz="2" w:space="0" w:color="000000"/>
              <w:bottom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r w:rsidRPr="005030CB">
              <w:rPr>
                <w:sz w:val="26"/>
                <w:szCs w:val="26"/>
                <w:lang w:val="ru-RU"/>
              </w:rPr>
              <w:t>4</w:t>
            </w:r>
          </w:p>
        </w:tc>
      </w:tr>
      <w:tr w:rsidR="00A237EB" w:rsidRPr="005030CB" w:rsidTr="00A237EB">
        <w:trPr>
          <w:trHeight w:val="579"/>
        </w:trPr>
        <w:tc>
          <w:tcPr>
            <w:tcW w:w="524" w:type="pct"/>
            <w:tcBorders>
              <w:left w:val="single" w:sz="2" w:space="0" w:color="000000"/>
              <w:bottom w:val="single" w:sz="2" w:space="0" w:color="000000"/>
            </w:tcBorders>
            <w:shd w:val="clear" w:color="auto" w:fill="auto"/>
            <w:tcMar>
              <w:top w:w="55" w:type="dxa"/>
              <w:left w:w="55" w:type="dxa"/>
              <w:bottom w:w="55" w:type="dxa"/>
              <w:right w:w="55" w:type="dxa"/>
            </w:tcMar>
            <w:vAlign w:val="center"/>
          </w:tcPr>
          <w:p w:rsidR="00A237EB" w:rsidRPr="005030CB" w:rsidRDefault="00A237EB" w:rsidP="00A237EB">
            <w:pPr>
              <w:pStyle w:val="TableContents"/>
              <w:jc w:val="center"/>
              <w:rPr>
                <w:sz w:val="26"/>
                <w:szCs w:val="26"/>
                <w:lang w:val="ru-RU"/>
              </w:rPr>
            </w:pPr>
            <w:r w:rsidRPr="005030CB">
              <w:rPr>
                <w:sz w:val="26"/>
                <w:szCs w:val="26"/>
                <w:lang w:val="ru-RU"/>
              </w:rPr>
              <w:t>8</w:t>
            </w: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rPr>
            </w:pPr>
          </w:p>
        </w:tc>
        <w:tc>
          <w:tcPr>
            <w:tcW w:w="434" w:type="pct"/>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596" w:type="pct"/>
            <w:vMerge w:val="restart"/>
            <w:tcBorders>
              <w:top w:val="single" w:sz="4" w:space="0" w:color="auto"/>
              <w:left w:val="single" w:sz="2" w:space="0" w:color="000000"/>
            </w:tcBorders>
            <w:shd w:val="clear" w:color="auto" w:fill="auto"/>
            <w:tcMar>
              <w:top w:w="55" w:type="dxa"/>
              <w:left w:w="55" w:type="dxa"/>
              <w:bottom w:w="55" w:type="dxa"/>
              <w:right w:w="55" w:type="dxa"/>
            </w:tcMar>
            <w:vAlign w:val="center"/>
          </w:tcPr>
          <w:p w:rsidR="00A237EB" w:rsidRPr="005030CB" w:rsidRDefault="00A237EB" w:rsidP="00A237EB">
            <w:pPr>
              <w:pStyle w:val="TableContents"/>
              <w:jc w:val="center"/>
              <w:rPr>
                <w:sz w:val="26"/>
                <w:szCs w:val="26"/>
                <w:lang w:val="ru-RU"/>
              </w:rPr>
            </w:pPr>
            <w:r w:rsidRPr="005030CB">
              <w:rPr>
                <w:sz w:val="26"/>
                <w:szCs w:val="26"/>
                <w:lang w:val="ru-RU"/>
              </w:rPr>
              <w:t>24</w:t>
            </w:r>
          </w:p>
        </w:tc>
        <w:tc>
          <w:tcPr>
            <w:tcW w:w="2156" w:type="pct"/>
            <w:gridSpan w:val="16"/>
            <w:vMerge w:val="restart"/>
            <w:tcBorders>
              <w:left w:val="single" w:sz="2" w:space="0" w:color="000000"/>
              <w:right w:val="single" w:sz="2" w:space="0" w:color="000000"/>
            </w:tcBorders>
            <w:shd w:val="clear" w:color="auto" w:fill="auto"/>
            <w:tcMar>
              <w:top w:w="55" w:type="dxa"/>
              <w:left w:w="55" w:type="dxa"/>
              <w:bottom w:w="55" w:type="dxa"/>
              <w:right w:w="55" w:type="dxa"/>
            </w:tcMar>
            <w:vAlign w:val="center"/>
          </w:tcPr>
          <w:p w:rsidR="00A237EB" w:rsidRPr="005030CB" w:rsidRDefault="00A237EB" w:rsidP="00ED179A">
            <w:pPr>
              <w:pStyle w:val="Standard"/>
              <w:rPr>
                <w:sz w:val="26"/>
                <w:szCs w:val="26"/>
                <w:lang w:val="ru-RU"/>
              </w:rPr>
            </w:pPr>
            <w:r w:rsidRPr="005030CB">
              <w:rPr>
                <w:sz w:val="26"/>
                <w:szCs w:val="26"/>
                <w:lang w:val="ru-RU"/>
              </w:rPr>
              <w:tab/>
            </w:r>
            <w:r w:rsidRPr="005030CB">
              <w:rPr>
                <w:sz w:val="26"/>
                <w:szCs w:val="26"/>
                <w:lang w:val="ru-RU"/>
              </w:rPr>
              <w:tab/>
            </w:r>
            <w:r w:rsidRPr="005030CB">
              <w:rPr>
                <w:sz w:val="26"/>
                <w:szCs w:val="26"/>
                <w:lang w:val="ru-RU"/>
              </w:rPr>
              <w:tab/>
            </w:r>
            <w:r w:rsidRPr="005030CB">
              <w:rPr>
                <w:sz w:val="26"/>
                <w:szCs w:val="26"/>
                <w:lang w:val="ru-RU"/>
              </w:rPr>
              <w:tab/>
            </w:r>
            <w:r w:rsidRPr="005030CB">
              <w:rPr>
                <w:sz w:val="26"/>
                <w:szCs w:val="26"/>
                <w:lang w:val="ru-RU"/>
              </w:rPr>
              <w:tab/>
            </w:r>
          </w:p>
        </w:tc>
      </w:tr>
      <w:tr w:rsidR="00A237EB" w:rsidRPr="005030CB" w:rsidTr="00A237EB">
        <w:trPr>
          <w:trHeight w:val="459"/>
        </w:trPr>
        <w:tc>
          <w:tcPr>
            <w:tcW w:w="524" w:type="pct"/>
            <w:tcBorders>
              <w:left w:val="single" w:sz="2" w:space="0" w:color="000000"/>
              <w:bottom w:val="single" w:sz="2" w:space="0" w:color="000000"/>
            </w:tcBorders>
            <w:shd w:val="clear" w:color="auto" w:fill="auto"/>
            <w:tcMar>
              <w:top w:w="55" w:type="dxa"/>
              <w:left w:w="55" w:type="dxa"/>
              <w:bottom w:w="55" w:type="dxa"/>
              <w:right w:w="55" w:type="dxa"/>
            </w:tcMar>
            <w:vAlign w:val="center"/>
          </w:tcPr>
          <w:p w:rsidR="00A237EB" w:rsidRPr="005030CB" w:rsidRDefault="00A237EB" w:rsidP="00A237EB">
            <w:pPr>
              <w:pStyle w:val="TableContents"/>
              <w:jc w:val="center"/>
              <w:rPr>
                <w:sz w:val="26"/>
                <w:szCs w:val="26"/>
                <w:lang w:val="ru-RU"/>
              </w:rPr>
            </w:pPr>
            <w:r w:rsidRPr="005030CB">
              <w:rPr>
                <w:sz w:val="26"/>
                <w:szCs w:val="26"/>
                <w:lang w:val="ru-RU"/>
              </w:rPr>
              <w:t>9</w:t>
            </w: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rPr>
            </w:pPr>
          </w:p>
        </w:tc>
        <w:tc>
          <w:tcPr>
            <w:tcW w:w="434" w:type="pct"/>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rPr>
            </w:pPr>
          </w:p>
        </w:tc>
        <w:tc>
          <w:tcPr>
            <w:tcW w:w="596" w:type="pct"/>
            <w:vMerge/>
            <w:tcBorders>
              <w:left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2156" w:type="pct"/>
            <w:gridSpan w:val="16"/>
            <w:vMerge/>
            <w:tcBorders>
              <w:left w:val="single" w:sz="2" w:space="0" w:color="000000"/>
              <w:right w:val="single" w:sz="2" w:space="0" w:color="000000"/>
            </w:tcBorders>
            <w:shd w:val="clear" w:color="auto" w:fill="auto"/>
            <w:tcMar>
              <w:top w:w="55" w:type="dxa"/>
              <w:left w:w="55" w:type="dxa"/>
              <w:bottom w:w="55" w:type="dxa"/>
              <w:right w:w="55" w:type="dxa"/>
            </w:tcMar>
            <w:vAlign w:val="center"/>
          </w:tcPr>
          <w:p w:rsidR="00A237EB" w:rsidRPr="005030CB" w:rsidRDefault="00A237EB" w:rsidP="00ED179A">
            <w:pPr>
              <w:pStyle w:val="Standard"/>
              <w:rPr>
                <w:sz w:val="26"/>
                <w:szCs w:val="26"/>
                <w:lang w:val="ru-RU"/>
              </w:rPr>
            </w:pPr>
          </w:p>
        </w:tc>
      </w:tr>
      <w:tr w:rsidR="00A237EB" w:rsidRPr="005030CB" w:rsidTr="00ED179A">
        <w:tc>
          <w:tcPr>
            <w:tcW w:w="524" w:type="pct"/>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r w:rsidRPr="005030CB">
              <w:rPr>
                <w:sz w:val="26"/>
                <w:szCs w:val="26"/>
                <w:lang w:val="ru-RU"/>
              </w:rPr>
              <w:t>10</w:t>
            </w: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rPr>
            </w:pPr>
          </w:p>
        </w:tc>
        <w:tc>
          <w:tcPr>
            <w:tcW w:w="430" w:type="pct"/>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rPr>
            </w:pPr>
          </w:p>
        </w:tc>
        <w:tc>
          <w:tcPr>
            <w:tcW w:w="434" w:type="pct"/>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596" w:type="pct"/>
            <w:vMerge/>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2156" w:type="pct"/>
            <w:gridSpan w:val="16"/>
            <w:vMerge/>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237EB" w:rsidRPr="005030CB" w:rsidRDefault="00A237EB" w:rsidP="00ED179A">
            <w:pPr>
              <w:pStyle w:val="Standard"/>
              <w:rPr>
                <w:sz w:val="26"/>
                <w:szCs w:val="26"/>
                <w:lang w:val="ru-RU"/>
              </w:rPr>
            </w:pPr>
          </w:p>
        </w:tc>
      </w:tr>
      <w:tr w:rsidR="00A237EB" w:rsidRPr="005030CB" w:rsidTr="00A237EB">
        <w:trPr>
          <w:trHeight w:val="371"/>
        </w:trPr>
        <w:tc>
          <w:tcPr>
            <w:tcW w:w="524" w:type="pct"/>
            <w:vMerge w:val="restart"/>
            <w:tcBorders>
              <w:left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r w:rsidRPr="005030CB">
              <w:rPr>
                <w:sz w:val="26"/>
                <w:szCs w:val="26"/>
                <w:lang w:val="ru-RU"/>
              </w:rPr>
              <w:t>11</w:t>
            </w:r>
          </w:p>
          <w:p w:rsidR="00A237EB" w:rsidRPr="005030CB" w:rsidRDefault="00A237EB" w:rsidP="00ED179A">
            <w:pPr>
              <w:pStyle w:val="TableContents"/>
              <w:jc w:val="center"/>
              <w:rPr>
                <w:sz w:val="26"/>
                <w:szCs w:val="26"/>
                <w:lang w:val="ru-RU"/>
              </w:rPr>
            </w:pPr>
          </w:p>
        </w:tc>
        <w:tc>
          <w:tcPr>
            <w:tcW w:w="430" w:type="pct"/>
            <w:vMerge w:val="restart"/>
            <w:tcBorders>
              <w:left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0" w:type="pct"/>
            <w:vMerge w:val="restart"/>
            <w:tcBorders>
              <w:left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rPr>
            </w:pPr>
          </w:p>
        </w:tc>
        <w:tc>
          <w:tcPr>
            <w:tcW w:w="430" w:type="pct"/>
            <w:vMerge w:val="restart"/>
            <w:tcBorders>
              <w:left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rPr>
            </w:pPr>
          </w:p>
        </w:tc>
        <w:tc>
          <w:tcPr>
            <w:tcW w:w="434" w:type="pct"/>
            <w:vMerge w:val="restart"/>
            <w:tcBorders>
              <w:left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596" w:type="pct"/>
            <w:vMerge w:val="restart"/>
            <w:tcBorders>
              <w:left w:val="single" w:sz="2" w:space="0" w:color="000000"/>
            </w:tcBorders>
            <w:shd w:val="clear" w:color="auto" w:fill="auto"/>
            <w:tcMar>
              <w:top w:w="55" w:type="dxa"/>
              <w:left w:w="55" w:type="dxa"/>
              <w:bottom w:w="55" w:type="dxa"/>
              <w:right w:w="55" w:type="dxa"/>
            </w:tcMar>
            <w:vAlign w:val="center"/>
          </w:tcPr>
          <w:p w:rsidR="00A237EB" w:rsidRPr="005030CB" w:rsidRDefault="00A237EB" w:rsidP="00A237EB">
            <w:pPr>
              <w:pStyle w:val="TableContents"/>
              <w:jc w:val="center"/>
              <w:rPr>
                <w:sz w:val="26"/>
                <w:szCs w:val="26"/>
                <w:lang w:val="ru-RU"/>
              </w:rPr>
            </w:pPr>
            <w:r w:rsidRPr="005030CB">
              <w:rPr>
                <w:sz w:val="26"/>
                <w:szCs w:val="26"/>
                <w:lang w:val="ru-RU"/>
              </w:rPr>
              <w:t>25</w:t>
            </w:r>
          </w:p>
        </w:tc>
        <w:tc>
          <w:tcPr>
            <w:tcW w:w="206" w:type="pct"/>
            <w:tcBorders>
              <w:left w:val="single" w:sz="2" w:space="0" w:color="000000"/>
              <w:bottom w:val="single" w:sz="4" w:space="0" w:color="auto"/>
              <w:right w:val="single" w:sz="4" w:space="0" w:color="auto"/>
            </w:tcBorders>
            <w:shd w:val="clear" w:color="auto" w:fill="auto"/>
            <w:tcMar>
              <w:top w:w="55" w:type="dxa"/>
              <w:left w:w="55" w:type="dxa"/>
              <w:bottom w:w="55" w:type="dxa"/>
              <w:right w:w="55" w:type="dxa"/>
            </w:tcMar>
          </w:tcPr>
          <w:p w:rsidR="00A237EB" w:rsidRPr="005030CB" w:rsidRDefault="00A237EB" w:rsidP="00ED179A">
            <w:pPr>
              <w:pStyle w:val="Standard"/>
              <w:rPr>
                <w:sz w:val="26"/>
                <w:szCs w:val="26"/>
                <w:lang w:val="ru-RU"/>
              </w:rPr>
            </w:pPr>
            <w:r w:rsidRPr="005030CB">
              <w:rPr>
                <w:sz w:val="26"/>
                <w:szCs w:val="26"/>
                <w:lang w:val="ru-RU"/>
              </w:rPr>
              <w:t>1</w:t>
            </w:r>
          </w:p>
        </w:tc>
        <w:tc>
          <w:tcPr>
            <w:tcW w:w="207" w:type="pct"/>
            <w:gridSpan w:val="2"/>
            <w:tcBorders>
              <w:left w:val="single" w:sz="2" w:space="0" w:color="000000"/>
              <w:bottom w:val="single" w:sz="4" w:space="0" w:color="auto"/>
              <w:right w:val="single" w:sz="4" w:space="0" w:color="auto"/>
            </w:tcBorders>
            <w:shd w:val="clear" w:color="auto" w:fill="auto"/>
          </w:tcPr>
          <w:p w:rsidR="00A237EB" w:rsidRPr="005030CB" w:rsidRDefault="00A237EB" w:rsidP="00ED179A">
            <w:pPr>
              <w:pStyle w:val="Standard"/>
              <w:rPr>
                <w:sz w:val="26"/>
                <w:szCs w:val="26"/>
                <w:lang w:val="ru-RU"/>
              </w:rPr>
            </w:pPr>
            <w:r w:rsidRPr="005030CB">
              <w:rPr>
                <w:sz w:val="26"/>
                <w:szCs w:val="26"/>
                <w:lang w:val="ru-RU"/>
              </w:rPr>
              <w:t>2</w:t>
            </w:r>
          </w:p>
        </w:tc>
        <w:tc>
          <w:tcPr>
            <w:tcW w:w="222" w:type="pct"/>
            <w:tcBorders>
              <w:left w:val="single" w:sz="2" w:space="0" w:color="000000"/>
              <w:bottom w:val="single" w:sz="4" w:space="0" w:color="auto"/>
              <w:right w:val="single" w:sz="4" w:space="0" w:color="auto"/>
            </w:tcBorders>
            <w:shd w:val="clear" w:color="auto" w:fill="auto"/>
          </w:tcPr>
          <w:p w:rsidR="00A237EB" w:rsidRPr="005030CB" w:rsidRDefault="00A237EB" w:rsidP="00ED179A">
            <w:pPr>
              <w:pStyle w:val="Standard"/>
              <w:rPr>
                <w:sz w:val="26"/>
                <w:szCs w:val="26"/>
                <w:lang w:val="ru-RU"/>
              </w:rPr>
            </w:pPr>
            <w:r w:rsidRPr="005030CB">
              <w:rPr>
                <w:sz w:val="26"/>
                <w:szCs w:val="26"/>
                <w:lang w:val="ru-RU"/>
              </w:rPr>
              <w:t>3</w:t>
            </w:r>
          </w:p>
        </w:tc>
        <w:tc>
          <w:tcPr>
            <w:tcW w:w="258" w:type="pct"/>
            <w:gridSpan w:val="2"/>
            <w:tcBorders>
              <w:left w:val="single" w:sz="2" w:space="0" w:color="000000"/>
              <w:bottom w:val="single" w:sz="4" w:space="0" w:color="auto"/>
              <w:right w:val="single" w:sz="4" w:space="0" w:color="auto"/>
            </w:tcBorders>
            <w:shd w:val="clear" w:color="auto" w:fill="auto"/>
          </w:tcPr>
          <w:p w:rsidR="00A237EB" w:rsidRPr="005030CB" w:rsidRDefault="00A237EB" w:rsidP="00ED179A">
            <w:pPr>
              <w:pStyle w:val="Standard"/>
              <w:rPr>
                <w:sz w:val="26"/>
                <w:szCs w:val="26"/>
                <w:lang w:val="ru-RU"/>
              </w:rPr>
            </w:pPr>
            <w:r w:rsidRPr="005030CB">
              <w:rPr>
                <w:sz w:val="26"/>
                <w:szCs w:val="26"/>
                <w:lang w:val="ru-RU"/>
              </w:rPr>
              <w:t>4</w:t>
            </w:r>
          </w:p>
        </w:tc>
        <w:tc>
          <w:tcPr>
            <w:tcW w:w="206" w:type="pct"/>
            <w:gridSpan w:val="2"/>
            <w:tcBorders>
              <w:left w:val="single" w:sz="2" w:space="0" w:color="000000"/>
              <w:bottom w:val="single" w:sz="4" w:space="0" w:color="auto"/>
              <w:right w:val="single" w:sz="4" w:space="0" w:color="auto"/>
            </w:tcBorders>
            <w:shd w:val="clear" w:color="auto" w:fill="auto"/>
          </w:tcPr>
          <w:p w:rsidR="00A237EB" w:rsidRPr="005030CB" w:rsidRDefault="00A237EB" w:rsidP="00ED179A">
            <w:pPr>
              <w:pStyle w:val="Standard"/>
              <w:rPr>
                <w:sz w:val="26"/>
                <w:szCs w:val="26"/>
                <w:lang w:val="ru-RU"/>
              </w:rPr>
            </w:pPr>
            <w:r w:rsidRPr="005030CB">
              <w:rPr>
                <w:sz w:val="26"/>
                <w:szCs w:val="26"/>
                <w:lang w:val="ru-RU"/>
              </w:rPr>
              <w:t>5</w:t>
            </w:r>
          </w:p>
        </w:tc>
        <w:tc>
          <w:tcPr>
            <w:tcW w:w="206" w:type="pct"/>
            <w:gridSpan w:val="2"/>
            <w:tcBorders>
              <w:left w:val="single" w:sz="4" w:space="0" w:color="auto"/>
              <w:bottom w:val="single" w:sz="4" w:space="0" w:color="auto"/>
              <w:right w:val="single" w:sz="2" w:space="0" w:color="000000"/>
            </w:tcBorders>
            <w:shd w:val="clear" w:color="auto" w:fill="auto"/>
          </w:tcPr>
          <w:p w:rsidR="00A237EB" w:rsidRPr="005030CB" w:rsidRDefault="00A237EB" w:rsidP="00ED179A">
            <w:pPr>
              <w:pStyle w:val="Standard"/>
              <w:rPr>
                <w:sz w:val="26"/>
                <w:szCs w:val="26"/>
                <w:lang w:val="ru-RU"/>
              </w:rPr>
            </w:pPr>
            <w:r w:rsidRPr="005030CB">
              <w:rPr>
                <w:sz w:val="26"/>
                <w:szCs w:val="26"/>
                <w:lang w:val="ru-RU"/>
              </w:rPr>
              <w:t>6</w:t>
            </w:r>
          </w:p>
        </w:tc>
        <w:tc>
          <w:tcPr>
            <w:tcW w:w="206" w:type="pct"/>
            <w:gridSpan w:val="2"/>
            <w:tcBorders>
              <w:left w:val="single" w:sz="4" w:space="0" w:color="auto"/>
              <w:bottom w:val="single" w:sz="4" w:space="0" w:color="auto"/>
              <w:right w:val="single" w:sz="2" w:space="0" w:color="000000"/>
            </w:tcBorders>
            <w:shd w:val="clear" w:color="auto" w:fill="auto"/>
          </w:tcPr>
          <w:p w:rsidR="00A237EB" w:rsidRPr="005030CB" w:rsidRDefault="00A237EB" w:rsidP="00ED179A">
            <w:pPr>
              <w:pStyle w:val="Standard"/>
              <w:rPr>
                <w:sz w:val="26"/>
                <w:szCs w:val="26"/>
                <w:lang w:val="ru-RU"/>
              </w:rPr>
            </w:pPr>
            <w:r w:rsidRPr="005030CB">
              <w:rPr>
                <w:sz w:val="26"/>
                <w:szCs w:val="26"/>
                <w:lang w:val="ru-RU"/>
              </w:rPr>
              <w:t>7</w:t>
            </w:r>
          </w:p>
        </w:tc>
        <w:tc>
          <w:tcPr>
            <w:tcW w:w="191" w:type="pct"/>
            <w:tcBorders>
              <w:left w:val="single" w:sz="4" w:space="0" w:color="auto"/>
              <w:bottom w:val="single" w:sz="4" w:space="0" w:color="auto"/>
              <w:right w:val="single" w:sz="2" w:space="0" w:color="000000"/>
            </w:tcBorders>
            <w:shd w:val="clear" w:color="auto" w:fill="auto"/>
          </w:tcPr>
          <w:p w:rsidR="00A237EB" w:rsidRPr="005030CB" w:rsidRDefault="00A237EB" w:rsidP="00ED179A">
            <w:pPr>
              <w:pStyle w:val="Standard"/>
              <w:rPr>
                <w:sz w:val="26"/>
                <w:szCs w:val="26"/>
                <w:lang w:val="ru-RU"/>
              </w:rPr>
            </w:pPr>
            <w:r w:rsidRPr="005030CB">
              <w:rPr>
                <w:sz w:val="26"/>
                <w:szCs w:val="26"/>
                <w:lang w:val="ru-RU"/>
              </w:rPr>
              <w:t>8</w:t>
            </w:r>
          </w:p>
        </w:tc>
        <w:tc>
          <w:tcPr>
            <w:tcW w:w="223" w:type="pct"/>
            <w:gridSpan w:val="2"/>
            <w:tcBorders>
              <w:left w:val="single" w:sz="4" w:space="0" w:color="auto"/>
              <w:bottom w:val="single" w:sz="4" w:space="0" w:color="auto"/>
              <w:right w:val="single" w:sz="2" w:space="0" w:color="000000"/>
            </w:tcBorders>
            <w:shd w:val="clear" w:color="auto" w:fill="auto"/>
          </w:tcPr>
          <w:p w:rsidR="00A237EB" w:rsidRPr="005030CB" w:rsidRDefault="00A237EB" w:rsidP="00ED179A">
            <w:pPr>
              <w:pStyle w:val="Standard"/>
              <w:rPr>
                <w:sz w:val="26"/>
                <w:szCs w:val="26"/>
                <w:lang w:val="ru-RU"/>
              </w:rPr>
            </w:pPr>
            <w:r w:rsidRPr="005030CB">
              <w:rPr>
                <w:sz w:val="26"/>
                <w:szCs w:val="26"/>
                <w:lang w:val="ru-RU"/>
              </w:rPr>
              <w:t>9</w:t>
            </w:r>
          </w:p>
        </w:tc>
        <w:tc>
          <w:tcPr>
            <w:tcW w:w="231" w:type="pct"/>
            <w:tcBorders>
              <w:left w:val="single" w:sz="4" w:space="0" w:color="auto"/>
              <w:bottom w:val="single" w:sz="4" w:space="0" w:color="auto"/>
              <w:right w:val="single" w:sz="2" w:space="0" w:color="000000"/>
            </w:tcBorders>
            <w:shd w:val="clear" w:color="auto" w:fill="auto"/>
          </w:tcPr>
          <w:p w:rsidR="00A237EB" w:rsidRPr="005030CB" w:rsidRDefault="00A237EB" w:rsidP="00ED179A">
            <w:pPr>
              <w:pStyle w:val="Standard"/>
              <w:rPr>
                <w:sz w:val="26"/>
                <w:szCs w:val="26"/>
                <w:lang w:val="ru-RU"/>
              </w:rPr>
            </w:pPr>
            <w:r w:rsidRPr="005030CB">
              <w:rPr>
                <w:sz w:val="26"/>
                <w:szCs w:val="26"/>
                <w:lang w:val="ru-RU"/>
              </w:rPr>
              <w:t>10</w:t>
            </w:r>
          </w:p>
        </w:tc>
      </w:tr>
      <w:tr w:rsidR="00A237EB" w:rsidRPr="005030CB" w:rsidTr="00A237EB">
        <w:trPr>
          <w:trHeight w:val="371"/>
        </w:trPr>
        <w:tc>
          <w:tcPr>
            <w:tcW w:w="524" w:type="pct"/>
            <w:vMerge/>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0" w:type="pct"/>
            <w:vMerge/>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0" w:type="pct"/>
            <w:vMerge/>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rPr>
            </w:pPr>
          </w:p>
        </w:tc>
        <w:tc>
          <w:tcPr>
            <w:tcW w:w="430" w:type="pct"/>
            <w:vMerge/>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rPr>
            </w:pPr>
          </w:p>
        </w:tc>
        <w:tc>
          <w:tcPr>
            <w:tcW w:w="434" w:type="pct"/>
            <w:vMerge/>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596" w:type="pct"/>
            <w:vMerge/>
            <w:tcBorders>
              <w:left w:val="single" w:sz="2" w:space="0" w:color="000000"/>
              <w:bottom w:val="single" w:sz="2" w:space="0" w:color="000000"/>
            </w:tcBorders>
            <w:shd w:val="clear" w:color="auto" w:fill="auto"/>
            <w:tcMar>
              <w:top w:w="55" w:type="dxa"/>
              <w:left w:w="55" w:type="dxa"/>
              <w:bottom w:w="55" w:type="dxa"/>
              <w:right w:w="55" w:type="dxa"/>
            </w:tcMar>
            <w:vAlign w:val="center"/>
          </w:tcPr>
          <w:p w:rsidR="00A237EB" w:rsidRPr="005030CB" w:rsidRDefault="00A237EB" w:rsidP="00A237EB">
            <w:pPr>
              <w:pStyle w:val="TableContents"/>
              <w:jc w:val="center"/>
              <w:rPr>
                <w:sz w:val="26"/>
                <w:szCs w:val="26"/>
                <w:lang w:val="ru-RU"/>
              </w:rPr>
            </w:pPr>
          </w:p>
        </w:tc>
        <w:tc>
          <w:tcPr>
            <w:tcW w:w="206" w:type="pct"/>
            <w:tcBorders>
              <w:top w:val="single" w:sz="4" w:space="0" w:color="auto"/>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A237EB" w:rsidRPr="005030CB" w:rsidRDefault="00A237EB" w:rsidP="00ED179A">
            <w:pPr>
              <w:pStyle w:val="Standard"/>
              <w:rPr>
                <w:sz w:val="26"/>
                <w:szCs w:val="26"/>
                <w:lang w:val="ru-RU"/>
              </w:rPr>
            </w:pPr>
          </w:p>
        </w:tc>
        <w:tc>
          <w:tcPr>
            <w:tcW w:w="207" w:type="pct"/>
            <w:gridSpan w:val="2"/>
            <w:tcBorders>
              <w:top w:val="single" w:sz="4" w:space="0" w:color="auto"/>
              <w:left w:val="single" w:sz="2" w:space="0" w:color="000000"/>
              <w:bottom w:val="single" w:sz="2" w:space="0" w:color="000000"/>
              <w:right w:val="single" w:sz="4" w:space="0" w:color="auto"/>
            </w:tcBorders>
            <w:shd w:val="clear" w:color="auto" w:fill="auto"/>
          </w:tcPr>
          <w:p w:rsidR="00A237EB" w:rsidRPr="005030CB" w:rsidRDefault="00A237EB" w:rsidP="00ED179A">
            <w:pPr>
              <w:pStyle w:val="Standard"/>
              <w:rPr>
                <w:sz w:val="26"/>
                <w:szCs w:val="26"/>
                <w:lang w:val="ru-RU"/>
              </w:rPr>
            </w:pPr>
          </w:p>
        </w:tc>
        <w:tc>
          <w:tcPr>
            <w:tcW w:w="222" w:type="pct"/>
            <w:tcBorders>
              <w:top w:val="single" w:sz="4" w:space="0" w:color="auto"/>
              <w:left w:val="single" w:sz="2" w:space="0" w:color="000000"/>
              <w:bottom w:val="single" w:sz="2" w:space="0" w:color="000000"/>
              <w:right w:val="single" w:sz="4" w:space="0" w:color="auto"/>
            </w:tcBorders>
            <w:shd w:val="clear" w:color="auto" w:fill="auto"/>
          </w:tcPr>
          <w:p w:rsidR="00A237EB" w:rsidRPr="005030CB" w:rsidRDefault="00A237EB" w:rsidP="00ED179A">
            <w:pPr>
              <w:pStyle w:val="Standard"/>
              <w:rPr>
                <w:sz w:val="26"/>
                <w:szCs w:val="26"/>
                <w:lang w:val="ru-RU"/>
              </w:rPr>
            </w:pPr>
          </w:p>
        </w:tc>
        <w:tc>
          <w:tcPr>
            <w:tcW w:w="258" w:type="pct"/>
            <w:gridSpan w:val="2"/>
            <w:tcBorders>
              <w:top w:val="single" w:sz="4" w:space="0" w:color="auto"/>
              <w:left w:val="single" w:sz="2" w:space="0" w:color="000000"/>
              <w:bottom w:val="single" w:sz="2" w:space="0" w:color="000000"/>
              <w:right w:val="single" w:sz="4" w:space="0" w:color="auto"/>
            </w:tcBorders>
            <w:shd w:val="clear" w:color="auto" w:fill="auto"/>
          </w:tcPr>
          <w:p w:rsidR="00A237EB" w:rsidRPr="005030CB" w:rsidRDefault="00A237EB" w:rsidP="00ED179A">
            <w:pPr>
              <w:pStyle w:val="Standard"/>
              <w:rPr>
                <w:sz w:val="26"/>
                <w:szCs w:val="26"/>
                <w:lang w:val="ru-RU"/>
              </w:rPr>
            </w:pPr>
          </w:p>
        </w:tc>
        <w:tc>
          <w:tcPr>
            <w:tcW w:w="206" w:type="pct"/>
            <w:gridSpan w:val="2"/>
            <w:tcBorders>
              <w:top w:val="single" w:sz="4" w:space="0" w:color="auto"/>
              <w:left w:val="single" w:sz="2" w:space="0" w:color="000000"/>
              <w:bottom w:val="single" w:sz="2" w:space="0" w:color="000000"/>
              <w:right w:val="single" w:sz="4" w:space="0" w:color="auto"/>
            </w:tcBorders>
            <w:shd w:val="clear" w:color="auto" w:fill="auto"/>
          </w:tcPr>
          <w:p w:rsidR="00A237EB" w:rsidRPr="005030CB" w:rsidRDefault="00A237EB" w:rsidP="00ED179A">
            <w:pPr>
              <w:pStyle w:val="Standard"/>
              <w:rPr>
                <w:sz w:val="26"/>
                <w:szCs w:val="26"/>
                <w:lang w:val="ru-RU"/>
              </w:rPr>
            </w:pPr>
          </w:p>
        </w:tc>
        <w:tc>
          <w:tcPr>
            <w:tcW w:w="206" w:type="pct"/>
            <w:gridSpan w:val="2"/>
            <w:tcBorders>
              <w:top w:val="single" w:sz="4" w:space="0" w:color="auto"/>
              <w:left w:val="single" w:sz="4" w:space="0" w:color="auto"/>
              <w:bottom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206" w:type="pct"/>
            <w:gridSpan w:val="2"/>
            <w:tcBorders>
              <w:top w:val="single" w:sz="4" w:space="0" w:color="auto"/>
              <w:left w:val="single" w:sz="4" w:space="0" w:color="auto"/>
              <w:bottom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191" w:type="pct"/>
            <w:tcBorders>
              <w:top w:val="single" w:sz="4" w:space="0" w:color="auto"/>
              <w:left w:val="single" w:sz="4" w:space="0" w:color="auto"/>
              <w:bottom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223" w:type="pct"/>
            <w:gridSpan w:val="2"/>
            <w:tcBorders>
              <w:top w:val="single" w:sz="4" w:space="0" w:color="auto"/>
              <w:left w:val="single" w:sz="4" w:space="0" w:color="auto"/>
              <w:bottom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231" w:type="pct"/>
            <w:tcBorders>
              <w:top w:val="single" w:sz="4" w:space="0" w:color="auto"/>
              <w:left w:val="single" w:sz="4" w:space="0" w:color="auto"/>
              <w:bottom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r>
      <w:tr w:rsidR="00A237EB" w:rsidRPr="005030CB" w:rsidTr="00A237EB">
        <w:tc>
          <w:tcPr>
            <w:tcW w:w="524" w:type="pct"/>
            <w:tcBorders>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r w:rsidRPr="005030CB">
              <w:rPr>
                <w:sz w:val="26"/>
                <w:szCs w:val="26"/>
                <w:lang w:val="ru-RU"/>
              </w:rPr>
              <w:t>12</w:t>
            </w:r>
          </w:p>
        </w:tc>
        <w:tc>
          <w:tcPr>
            <w:tcW w:w="430" w:type="pct"/>
            <w:tcBorders>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0" w:type="pct"/>
            <w:tcBorders>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0" w:type="pct"/>
            <w:tcBorders>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4" w:type="pct"/>
            <w:tcBorders>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596" w:type="pct"/>
            <w:vMerge w:val="restart"/>
            <w:tcBorders>
              <w:left w:val="single" w:sz="2" w:space="0" w:color="000000"/>
            </w:tcBorders>
            <w:shd w:val="clear" w:color="auto" w:fill="auto"/>
            <w:tcMar>
              <w:top w:w="55" w:type="dxa"/>
              <w:left w:w="55" w:type="dxa"/>
              <w:bottom w:w="55" w:type="dxa"/>
              <w:right w:w="55" w:type="dxa"/>
            </w:tcMar>
            <w:vAlign w:val="center"/>
          </w:tcPr>
          <w:p w:rsidR="00A237EB" w:rsidRPr="005030CB" w:rsidRDefault="00A237EB" w:rsidP="00A237EB">
            <w:pPr>
              <w:pStyle w:val="TableContents"/>
              <w:jc w:val="center"/>
              <w:rPr>
                <w:sz w:val="26"/>
                <w:szCs w:val="26"/>
                <w:lang w:val="ru-RU"/>
              </w:rPr>
            </w:pPr>
            <w:r w:rsidRPr="005030CB">
              <w:rPr>
                <w:sz w:val="26"/>
                <w:szCs w:val="26"/>
                <w:lang w:val="ru-RU"/>
              </w:rPr>
              <w:t>26</w:t>
            </w:r>
          </w:p>
        </w:tc>
        <w:tc>
          <w:tcPr>
            <w:tcW w:w="359" w:type="pct"/>
            <w:gridSpan w:val="2"/>
            <w:vMerge w:val="restart"/>
            <w:tcBorders>
              <w:left w:val="single" w:sz="2" w:space="0" w:color="000000"/>
              <w:right w:val="single" w:sz="2" w:space="0" w:color="000000"/>
            </w:tcBorders>
            <w:shd w:val="clear" w:color="auto" w:fill="auto"/>
            <w:tcMar>
              <w:top w:w="55" w:type="dxa"/>
              <w:left w:w="55" w:type="dxa"/>
              <w:bottom w:w="55" w:type="dxa"/>
              <w:right w:w="55" w:type="dxa"/>
            </w:tcMar>
          </w:tcPr>
          <w:p w:rsidR="00A237EB" w:rsidRPr="005030CB" w:rsidRDefault="00A237EB" w:rsidP="00ED179A">
            <w:pPr>
              <w:pStyle w:val="Standard"/>
              <w:rPr>
                <w:sz w:val="26"/>
                <w:szCs w:val="26"/>
                <w:lang w:val="ru-RU"/>
              </w:rPr>
            </w:pPr>
          </w:p>
        </w:tc>
        <w:tc>
          <w:tcPr>
            <w:tcW w:w="359" w:type="pct"/>
            <w:gridSpan w:val="3"/>
            <w:vMerge w:val="restart"/>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60" w:type="pct"/>
            <w:gridSpan w:val="2"/>
            <w:vMerge w:val="restart"/>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59" w:type="pct"/>
            <w:gridSpan w:val="4"/>
            <w:vMerge w:val="restart"/>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59" w:type="pct"/>
            <w:gridSpan w:val="3"/>
            <w:vMerge w:val="restart"/>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60" w:type="pct"/>
            <w:gridSpan w:val="2"/>
            <w:vMerge w:val="restart"/>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r>
      <w:tr w:rsidR="00A237EB" w:rsidRPr="005030CB" w:rsidTr="00A237EB">
        <w:tc>
          <w:tcPr>
            <w:tcW w:w="524" w:type="pct"/>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r w:rsidRPr="005030CB">
              <w:rPr>
                <w:sz w:val="26"/>
                <w:szCs w:val="26"/>
                <w:lang w:val="ru-RU"/>
              </w:rPr>
              <w:t>13</w:t>
            </w:r>
          </w:p>
        </w:tc>
        <w:tc>
          <w:tcPr>
            <w:tcW w:w="430" w:type="pct"/>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0" w:type="pct"/>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0" w:type="pct"/>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4" w:type="pct"/>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596" w:type="pct"/>
            <w:vMerge/>
            <w:tcBorders>
              <w:left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359" w:type="pct"/>
            <w:gridSpan w:val="2"/>
            <w:vMerge/>
            <w:tcBorders>
              <w:left w:val="single" w:sz="2" w:space="0" w:color="000000"/>
              <w:right w:val="single" w:sz="2" w:space="0" w:color="000000"/>
            </w:tcBorders>
            <w:shd w:val="clear" w:color="auto" w:fill="auto"/>
            <w:tcMar>
              <w:top w:w="55" w:type="dxa"/>
              <w:left w:w="55" w:type="dxa"/>
              <w:bottom w:w="55" w:type="dxa"/>
              <w:right w:w="55" w:type="dxa"/>
            </w:tcMar>
          </w:tcPr>
          <w:p w:rsidR="00A237EB" w:rsidRPr="005030CB" w:rsidRDefault="00A237EB" w:rsidP="00ED179A">
            <w:pPr>
              <w:pStyle w:val="Standard"/>
              <w:rPr>
                <w:sz w:val="26"/>
                <w:szCs w:val="26"/>
                <w:lang w:val="ru-RU"/>
              </w:rPr>
            </w:pPr>
          </w:p>
        </w:tc>
        <w:tc>
          <w:tcPr>
            <w:tcW w:w="359" w:type="pct"/>
            <w:gridSpan w:val="3"/>
            <w:vMerge/>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60" w:type="pct"/>
            <w:gridSpan w:val="2"/>
            <w:vMerge/>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59" w:type="pct"/>
            <w:gridSpan w:val="4"/>
            <w:vMerge/>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59" w:type="pct"/>
            <w:gridSpan w:val="3"/>
            <w:vMerge/>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60" w:type="pct"/>
            <w:gridSpan w:val="2"/>
            <w:vMerge/>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r>
      <w:tr w:rsidR="00A237EB" w:rsidRPr="005030CB" w:rsidTr="00A237EB">
        <w:tc>
          <w:tcPr>
            <w:tcW w:w="524" w:type="pct"/>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r w:rsidRPr="005030CB">
              <w:rPr>
                <w:sz w:val="26"/>
                <w:szCs w:val="26"/>
                <w:lang w:val="ru-RU"/>
              </w:rPr>
              <w:t>14</w:t>
            </w:r>
          </w:p>
        </w:tc>
        <w:tc>
          <w:tcPr>
            <w:tcW w:w="430" w:type="pct"/>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0" w:type="pct"/>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0" w:type="pct"/>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4" w:type="pct"/>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596" w:type="pct"/>
            <w:vMerge/>
            <w:tcBorders>
              <w:left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359" w:type="pct"/>
            <w:gridSpan w:val="2"/>
            <w:vMerge/>
            <w:tcBorders>
              <w:left w:val="single" w:sz="2" w:space="0" w:color="000000"/>
              <w:right w:val="single" w:sz="2" w:space="0" w:color="000000"/>
            </w:tcBorders>
            <w:shd w:val="clear" w:color="auto" w:fill="auto"/>
            <w:tcMar>
              <w:top w:w="55" w:type="dxa"/>
              <w:left w:w="55" w:type="dxa"/>
              <w:bottom w:w="55" w:type="dxa"/>
              <w:right w:w="55" w:type="dxa"/>
            </w:tcMar>
          </w:tcPr>
          <w:p w:rsidR="00A237EB" w:rsidRPr="005030CB" w:rsidRDefault="00A237EB" w:rsidP="00ED179A">
            <w:pPr>
              <w:pStyle w:val="Standard"/>
              <w:rPr>
                <w:sz w:val="26"/>
                <w:szCs w:val="26"/>
                <w:lang w:val="ru-RU"/>
              </w:rPr>
            </w:pPr>
          </w:p>
        </w:tc>
        <w:tc>
          <w:tcPr>
            <w:tcW w:w="359" w:type="pct"/>
            <w:gridSpan w:val="3"/>
            <w:vMerge/>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60" w:type="pct"/>
            <w:gridSpan w:val="2"/>
            <w:vMerge/>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59" w:type="pct"/>
            <w:gridSpan w:val="4"/>
            <w:vMerge/>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59" w:type="pct"/>
            <w:gridSpan w:val="3"/>
            <w:vMerge/>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60" w:type="pct"/>
            <w:gridSpan w:val="2"/>
            <w:vMerge/>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r>
      <w:tr w:rsidR="00A237EB" w:rsidRPr="005030CB" w:rsidTr="00A237EB">
        <w:tc>
          <w:tcPr>
            <w:tcW w:w="524" w:type="pct"/>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r w:rsidRPr="005030CB">
              <w:rPr>
                <w:sz w:val="26"/>
                <w:szCs w:val="26"/>
                <w:lang w:val="ru-RU"/>
              </w:rPr>
              <w:t>15</w:t>
            </w:r>
          </w:p>
        </w:tc>
        <w:tc>
          <w:tcPr>
            <w:tcW w:w="430" w:type="pct"/>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0" w:type="pct"/>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0" w:type="pct"/>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4" w:type="pct"/>
            <w:tcBorders>
              <w:top w:val="single" w:sz="4" w:space="0" w:color="auto"/>
              <w:left w:val="single" w:sz="2" w:space="0" w:color="000000"/>
              <w:bottom w:val="single" w:sz="4" w:space="0" w:color="auto"/>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596" w:type="pct"/>
            <w:vMerge/>
            <w:tcBorders>
              <w:left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359" w:type="pct"/>
            <w:gridSpan w:val="2"/>
            <w:vMerge/>
            <w:tcBorders>
              <w:left w:val="single" w:sz="2" w:space="0" w:color="000000"/>
              <w:right w:val="single" w:sz="2" w:space="0" w:color="000000"/>
            </w:tcBorders>
            <w:shd w:val="clear" w:color="auto" w:fill="auto"/>
            <w:tcMar>
              <w:top w:w="55" w:type="dxa"/>
              <w:left w:w="55" w:type="dxa"/>
              <w:bottom w:w="55" w:type="dxa"/>
              <w:right w:w="55" w:type="dxa"/>
            </w:tcMar>
          </w:tcPr>
          <w:p w:rsidR="00A237EB" w:rsidRPr="005030CB" w:rsidRDefault="00A237EB" w:rsidP="00ED179A">
            <w:pPr>
              <w:pStyle w:val="Standard"/>
              <w:rPr>
                <w:sz w:val="26"/>
                <w:szCs w:val="26"/>
                <w:lang w:val="ru-RU"/>
              </w:rPr>
            </w:pPr>
          </w:p>
        </w:tc>
        <w:tc>
          <w:tcPr>
            <w:tcW w:w="359" w:type="pct"/>
            <w:gridSpan w:val="3"/>
            <w:vMerge/>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60" w:type="pct"/>
            <w:gridSpan w:val="2"/>
            <w:vMerge/>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59" w:type="pct"/>
            <w:gridSpan w:val="4"/>
            <w:vMerge/>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59" w:type="pct"/>
            <w:gridSpan w:val="3"/>
            <w:vMerge/>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60" w:type="pct"/>
            <w:gridSpan w:val="2"/>
            <w:vMerge/>
            <w:tcBorders>
              <w:left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r>
      <w:tr w:rsidR="00A237EB" w:rsidRPr="005030CB" w:rsidTr="00A237EB">
        <w:tc>
          <w:tcPr>
            <w:tcW w:w="524" w:type="pct"/>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r w:rsidRPr="005030CB">
              <w:rPr>
                <w:sz w:val="26"/>
                <w:szCs w:val="26"/>
                <w:lang w:val="ru-RU"/>
              </w:rPr>
              <w:t>16</w:t>
            </w:r>
          </w:p>
        </w:tc>
        <w:tc>
          <w:tcPr>
            <w:tcW w:w="430" w:type="pct"/>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0" w:type="pct"/>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0" w:type="pct"/>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434" w:type="pct"/>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596" w:type="pct"/>
            <w:vMerge/>
            <w:tcBorders>
              <w:left w:val="single" w:sz="2" w:space="0" w:color="000000"/>
              <w:bottom w:val="single" w:sz="2" w:space="0" w:color="000000"/>
            </w:tcBorders>
            <w:shd w:val="clear" w:color="auto" w:fill="auto"/>
            <w:tcMar>
              <w:top w:w="55" w:type="dxa"/>
              <w:left w:w="55" w:type="dxa"/>
              <w:bottom w:w="55" w:type="dxa"/>
              <w:right w:w="55" w:type="dxa"/>
            </w:tcMar>
          </w:tcPr>
          <w:p w:rsidR="00A237EB" w:rsidRPr="005030CB" w:rsidRDefault="00A237EB" w:rsidP="00ED179A">
            <w:pPr>
              <w:pStyle w:val="TableContents"/>
              <w:jc w:val="center"/>
              <w:rPr>
                <w:sz w:val="26"/>
                <w:szCs w:val="26"/>
                <w:lang w:val="ru-RU"/>
              </w:rPr>
            </w:pPr>
          </w:p>
        </w:tc>
        <w:tc>
          <w:tcPr>
            <w:tcW w:w="359" w:type="pct"/>
            <w:gridSpan w:val="2"/>
            <w:vMerge/>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A237EB" w:rsidRPr="005030CB" w:rsidRDefault="00A237EB" w:rsidP="00ED179A">
            <w:pPr>
              <w:pStyle w:val="Standard"/>
              <w:rPr>
                <w:sz w:val="26"/>
                <w:szCs w:val="26"/>
                <w:lang w:val="ru-RU"/>
              </w:rPr>
            </w:pPr>
          </w:p>
        </w:tc>
        <w:tc>
          <w:tcPr>
            <w:tcW w:w="359" w:type="pct"/>
            <w:gridSpan w:val="3"/>
            <w:vMerge/>
            <w:tcBorders>
              <w:left w:val="single" w:sz="2" w:space="0" w:color="000000"/>
              <w:bottom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60" w:type="pct"/>
            <w:gridSpan w:val="2"/>
            <w:vMerge/>
            <w:tcBorders>
              <w:left w:val="single" w:sz="2" w:space="0" w:color="000000"/>
              <w:bottom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59" w:type="pct"/>
            <w:gridSpan w:val="4"/>
            <w:vMerge/>
            <w:tcBorders>
              <w:left w:val="single" w:sz="2" w:space="0" w:color="000000"/>
              <w:bottom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59" w:type="pct"/>
            <w:gridSpan w:val="3"/>
            <w:vMerge/>
            <w:tcBorders>
              <w:left w:val="single" w:sz="2" w:space="0" w:color="000000"/>
              <w:bottom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c>
          <w:tcPr>
            <w:tcW w:w="360" w:type="pct"/>
            <w:gridSpan w:val="2"/>
            <w:vMerge/>
            <w:tcBorders>
              <w:left w:val="single" w:sz="2" w:space="0" w:color="000000"/>
              <w:bottom w:val="single" w:sz="2" w:space="0" w:color="000000"/>
              <w:right w:val="single" w:sz="2" w:space="0" w:color="000000"/>
            </w:tcBorders>
            <w:shd w:val="clear" w:color="auto" w:fill="auto"/>
          </w:tcPr>
          <w:p w:rsidR="00A237EB" w:rsidRPr="005030CB" w:rsidRDefault="00A237EB" w:rsidP="00ED179A">
            <w:pPr>
              <w:pStyle w:val="Standard"/>
              <w:rPr>
                <w:sz w:val="26"/>
                <w:szCs w:val="26"/>
                <w:lang w:val="ru-RU"/>
              </w:rPr>
            </w:pPr>
          </w:p>
        </w:tc>
      </w:tr>
    </w:tbl>
    <w:p w:rsidR="00A237EB" w:rsidRDefault="00A237EB" w:rsidP="00712B81">
      <w:pPr>
        <w:pStyle w:val="Standard"/>
        <w:rPr>
          <w:sz w:val="28"/>
          <w:szCs w:val="28"/>
          <w:lang w:val="ru-RU"/>
        </w:rPr>
      </w:pPr>
    </w:p>
    <w:p w:rsidR="00712B81" w:rsidRDefault="00712B81" w:rsidP="00712B81">
      <w:pPr>
        <w:pStyle w:val="Standard"/>
        <w:rPr>
          <w:sz w:val="28"/>
          <w:szCs w:val="28"/>
          <w:lang w:val="ru-RU"/>
        </w:rPr>
      </w:pPr>
      <w:r>
        <w:rPr>
          <w:sz w:val="28"/>
          <w:szCs w:val="28"/>
          <w:lang w:val="ru-RU"/>
        </w:rPr>
        <w:t>27</w:t>
      </w:r>
    </w:p>
    <w:tbl>
      <w:tblPr>
        <w:tblpPr w:leftFromText="180" w:rightFromText="180" w:vertAnchor="text" w:horzAnchor="margin" w:tblpY="137"/>
        <w:tblW w:w="5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604"/>
        <w:gridCol w:w="2604"/>
      </w:tblGrid>
      <w:tr w:rsidR="00A237EB" w:rsidTr="00A237EB">
        <w:trPr>
          <w:trHeight w:val="2117"/>
        </w:trPr>
        <w:tc>
          <w:tcPr>
            <w:tcW w:w="2604"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rsidR="00A237EB" w:rsidRDefault="00A237EB" w:rsidP="00A237EB">
            <w:pPr>
              <w:pStyle w:val="TableContents"/>
              <w:jc w:val="center"/>
              <w:rPr>
                <w:u w:val="single"/>
                <w:lang w:val="ru-RU"/>
              </w:rPr>
            </w:pPr>
            <w:r w:rsidRPr="00A237EB">
              <w:rPr>
                <w:u w:val="single"/>
                <w:lang w:val="ru-RU"/>
              </w:rPr>
              <w:t>По горизонтали</w:t>
            </w:r>
          </w:p>
          <w:p w:rsidR="00291AED" w:rsidRDefault="00291AED" w:rsidP="00A237EB">
            <w:pPr>
              <w:pStyle w:val="TableContents"/>
              <w:jc w:val="center"/>
              <w:rPr>
                <w:u w:val="single"/>
                <w:lang w:val="ru-RU"/>
              </w:rPr>
            </w:pPr>
          </w:p>
          <w:p w:rsidR="00A237EB" w:rsidRDefault="00A237EB" w:rsidP="00A237EB">
            <w:pPr>
              <w:pStyle w:val="TableContents"/>
              <w:jc w:val="both"/>
              <w:rPr>
                <w:lang w:val="ru-RU"/>
              </w:rPr>
            </w:pPr>
            <w:r>
              <w:rPr>
                <w:lang w:val="ru-RU"/>
              </w:rPr>
              <w:t>1.__________________</w:t>
            </w:r>
          </w:p>
          <w:p w:rsidR="00A237EB" w:rsidRDefault="00A237EB" w:rsidP="00A237EB">
            <w:pPr>
              <w:pStyle w:val="TableContents"/>
              <w:jc w:val="both"/>
              <w:rPr>
                <w:lang w:val="ru-RU"/>
              </w:rPr>
            </w:pPr>
          </w:p>
          <w:p w:rsidR="00A237EB" w:rsidRDefault="00A237EB" w:rsidP="00A237EB">
            <w:pPr>
              <w:pStyle w:val="TableContents"/>
              <w:jc w:val="both"/>
              <w:rPr>
                <w:lang w:val="ru-RU"/>
              </w:rPr>
            </w:pPr>
            <w:r>
              <w:rPr>
                <w:lang w:val="ru-RU"/>
              </w:rPr>
              <w:t>4.__________________</w:t>
            </w:r>
          </w:p>
          <w:p w:rsidR="00A237EB" w:rsidRDefault="00A237EB" w:rsidP="00A237EB">
            <w:pPr>
              <w:pStyle w:val="TableContents"/>
              <w:jc w:val="both"/>
              <w:rPr>
                <w:lang w:val="ru-RU"/>
              </w:rPr>
            </w:pPr>
          </w:p>
          <w:p w:rsidR="00A237EB" w:rsidRPr="00A237EB" w:rsidRDefault="00A237EB" w:rsidP="00A237EB">
            <w:pPr>
              <w:pStyle w:val="TableContents"/>
              <w:jc w:val="both"/>
              <w:rPr>
                <w:lang w:val="ru-RU"/>
              </w:rPr>
            </w:pPr>
            <w:r>
              <w:rPr>
                <w:lang w:val="ru-RU"/>
              </w:rPr>
              <w:t>3.</w:t>
            </w:r>
            <w:r w:rsidR="00291AED">
              <w:rPr>
                <w:lang w:val="ru-RU"/>
              </w:rPr>
              <w:t>__________________</w:t>
            </w:r>
          </w:p>
        </w:tc>
        <w:tc>
          <w:tcPr>
            <w:tcW w:w="2604"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rsidR="00A237EB" w:rsidRDefault="00A237EB" w:rsidP="00A237EB">
            <w:pPr>
              <w:pStyle w:val="TableContents"/>
              <w:jc w:val="center"/>
              <w:rPr>
                <w:u w:val="single"/>
                <w:lang w:val="ru-RU"/>
              </w:rPr>
            </w:pPr>
            <w:r w:rsidRPr="00A237EB">
              <w:rPr>
                <w:u w:val="single"/>
                <w:lang w:val="ru-RU"/>
              </w:rPr>
              <w:t>По вертикали</w:t>
            </w:r>
          </w:p>
          <w:p w:rsidR="00291AED" w:rsidRDefault="00291AED" w:rsidP="00A237EB">
            <w:pPr>
              <w:pStyle w:val="TableContents"/>
              <w:jc w:val="center"/>
              <w:rPr>
                <w:u w:val="single"/>
                <w:lang w:val="ru-RU"/>
              </w:rPr>
            </w:pPr>
          </w:p>
          <w:p w:rsidR="00A237EB" w:rsidRDefault="00A237EB" w:rsidP="00A237EB">
            <w:pPr>
              <w:pStyle w:val="TableContents"/>
              <w:jc w:val="both"/>
              <w:rPr>
                <w:lang w:val="ru-RU"/>
              </w:rPr>
            </w:pPr>
            <w:r>
              <w:rPr>
                <w:lang w:val="ru-RU"/>
              </w:rPr>
              <w:t>5.</w:t>
            </w:r>
            <w:r w:rsidR="00291AED">
              <w:rPr>
                <w:lang w:val="ru-RU"/>
              </w:rPr>
              <w:t>__________________</w:t>
            </w:r>
          </w:p>
          <w:p w:rsidR="00A237EB" w:rsidRDefault="00A237EB" w:rsidP="00A237EB">
            <w:pPr>
              <w:pStyle w:val="TableContents"/>
              <w:jc w:val="both"/>
              <w:rPr>
                <w:lang w:val="ru-RU"/>
              </w:rPr>
            </w:pPr>
          </w:p>
          <w:p w:rsidR="00A237EB" w:rsidRPr="00A237EB" w:rsidRDefault="00A237EB" w:rsidP="00A237EB">
            <w:pPr>
              <w:pStyle w:val="TableContents"/>
              <w:jc w:val="both"/>
              <w:rPr>
                <w:lang w:val="ru-RU"/>
              </w:rPr>
            </w:pPr>
            <w:r>
              <w:rPr>
                <w:lang w:val="ru-RU"/>
              </w:rPr>
              <w:t>2.</w:t>
            </w:r>
            <w:r w:rsidR="00291AED">
              <w:rPr>
                <w:lang w:val="ru-RU"/>
              </w:rPr>
              <w:t>__________________</w:t>
            </w:r>
          </w:p>
        </w:tc>
      </w:tr>
    </w:tbl>
    <w:p w:rsidR="0021027E" w:rsidRDefault="0021027E" w:rsidP="00A237EB">
      <w:pPr>
        <w:pStyle w:val="Standard"/>
        <w:rPr>
          <w:b/>
          <w:lang w:val="ru-RU"/>
        </w:rPr>
      </w:pPr>
    </w:p>
    <w:p w:rsidR="005030CB" w:rsidRDefault="005030CB" w:rsidP="00A237EB">
      <w:pPr>
        <w:pStyle w:val="Standard"/>
        <w:rPr>
          <w:b/>
          <w:lang w:val="ru-RU"/>
        </w:rPr>
      </w:pPr>
    </w:p>
    <w:p w:rsidR="005030CB" w:rsidRDefault="005030CB" w:rsidP="00A237EB">
      <w:pPr>
        <w:pStyle w:val="Standard"/>
        <w:rPr>
          <w:b/>
          <w:lang w:val="ru-RU"/>
        </w:rPr>
      </w:pPr>
    </w:p>
    <w:p w:rsidR="005030CB" w:rsidRDefault="005030CB" w:rsidP="00A237EB">
      <w:pPr>
        <w:pStyle w:val="Standard"/>
        <w:rPr>
          <w:b/>
          <w:lang w:val="ru-RU"/>
        </w:rPr>
      </w:pPr>
    </w:p>
    <w:p w:rsidR="005030CB" w:rsidRDefault="005030CB" w:rsidP="00A237EB">
      <w:pPr>
        <w:pStyle w:val="Standard"/>
        <w:rPr>
          <w:b/>
          <w:lang w:val="ru-RU"/>
        </w:rPr>
      </w:pPr>
    </w:p>
    <w:p w:rsidR="005030CB" w:rsidRDefault="005030CB" w:rsidP="00A237EB">
      <w:pPr>
        <w:pStyle w:val="Standard"/>
        <w:rPr>
          <w:b/>
          <w:lang w:val="ru-RU"/>
        </w:rPr>
      </w:pPr>
    </w:p>
    <w:p w:rsidR="005030CB" w:rsidRDefault="005030CB" w:rsidP="00A237EB">
      <w:pPr>
        <w:pStyle w:val="Standard"/>
        <w:rPr>
          <w:b/>
          <w:lang w:val="ru-RU"/>
        </w:rPr>
      </w:pPr>
    </w:p>
    <w:p w:rsidR="005030CB" w:rsidRDefault="005030CB" w:rsidP="00A237EB">
      <w:pPr>
        <w:pStyle w:val="Standard"/>
        <w:rPr>
          <w:b/>
          <w:lang w:val="ru-RU"/>
        </w:rPr>
      </w:pPr>
    </w:p>
    <w:p w:rsidR="0021027E" w:rsidRDefault="0021027E">
      <w:pPr>
        <w:rPr>
          <w:rFonts w:ascii="Times New Roman" w:eastAsia="Andale Sans UI" w:hAnsi="Times New Roman" w:cs="Tahoma"/>
          <w:b/>
          <w:kern w:val="3"/>
          <w:sz w:val="24"/>
          <w:szCs w:val="24"/>
          <w:lang w:val="de-DE" w:eastAsia="ja-JP" w:bidi="fa-IR"/>
        </w:rPr>
      </w:pPr>
    </w:p>
    <w:p w:rsidR="0021027E" w:rsidRPr="0021027E" w:rsidRDefault="0021027E" w:rsidP="0021027E">
      <w:pPr>
        <w:spacing w:after="0"/>
        <w:jc w:val="center"/>
        <w:rPr>
          <w:rFonts w:ascii="Times New Roman" w:eastAsia="Times New Roman" w:hAnsi="Times New Roman" w:cs="Times New Roman"/>
          <w:b/>
          <w:sz w:val="24"/>
          <w:szCs w:val="24"/>
          <w:lang w:eastAsia="ru-RU"/>
        </w:rPr>
      </w:pPr>
      <w:r w:rsidRPr="0021027E">
        <w:rPr>
          <w:rFonts w:ascii="Times New Roman" w:eastAsia="Times New Roman" w:hAnsi="Times New Roman" w:cs="Times New Roman"/>
          <w:b/>
          <w:sz w:val="24"/>
          <w:szCs w:val="24"/>
          <w:lang w:eastAsia="ru-RU"/>
        </w:rPr>
        <w:t>Практическое задание школьного этапа всероссийской олимпиады</w:t>
      </w:r>
    </w:p>
    <w:p w:rsidR="0021027E" w:rsidRPr="0021027E" w:rsidRDefault="0021027E" w:rsidP="0021027E">
      <w:pPr>
        <w:spacing w:after="0"/>
        <w:jc w:val="center"/>
        <w:rPr>
          <w:rFonts w:ascii="Times New Roman" w:eastAsia="Times New Roman" w:hAnsi="Times New Roman" w:cs="Times New Roman"/>
          <w:b/>
          <w:sz w:val="24"/>
          <w:szCs w:val="24"/>
          <w:lang w:eastAsia="ru-RU"/>
        </w:rPr>
      </w:pPr>
      <w:r w:rsidRPr="0021027E">
        <w:rPr>
          <w:rFonts w:ascii="Times New Roman" w:eastAsia="Times New Roman" w:hAnsi="Times New Roman" w:cs="Times New Roman"/>
          <w:b/>
          <w:sz w:val="24"/>
          <w:szCs w:val="24"/>
          <w:lang w:eastAsia="ru-RU"/>
        </w:rPr>
        <w:t xml:space="preserve">школьников по физической культуре для учащихся 9-11 классов </w:t>
      </w:r>
    </w:p>
    <w:p w:rsidR="0021027E" w:rsidRPr="0021027E" w:rsidRDefault="00F70719" w:rsidP="0021027E">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2022-2023</w:t>
      </w:r>
      <w:r w:rsidR="0021027E" w:rsidRPr="0021027E">
        <w:rPr>
          <w:rFonts w:ascii="Times New Roman" w:eastAsia="Times New Roman" w:hAnsi="Times New Roman" w:cs="Times New Roman"/>
          <w:b/>
          <w:sz w:val="24"/>
          <w:szCs w:val="24"/>
          <w:lang w:eastAsia="ru-RU"/>
        </w:rPr>
        <w:t xml:space="preserve"> г.</w:t>
      </w:r>
    </w:p>
    <w:p w:rsidR="0021027E" w:rsidRPr="0021027E" w:rsidRDefault="0021027E" w:rsidP="0021027E">
      <w:pPr>
        <w:spacing w:after="0"/>
        <w:jc w:val="center"/>
        <w:rPr>
          <w:rFonts w:ascii="Times New Roman" w:eastAsia="Times New Roman" w:hAnsi="Times New Roman" w:cs="Times New Roman"/>
          <w:b/>
          <w:sz w:val="24"/>
          <w:szCs w:val="24"/>
          <w:lang w:eastAsia="ru-RU"/>
        </w:rPr>
      </w:pPr>
    </w:p>
    <w:p w:rsidR="0021027E" w:rsidRPr="0021027E" w:rsidRDefault="0021027E" w:rsidP="005030CB">
      <w:pPr>
        <w:spacing w:after="0"/>
        <w:jc w:val="center"/>
        <w:rPr>
          <w:rFonts w:ascii="Times New Roman" w:eastAsia="Times New Roman" w:hAnsi="Times New Roman" w:cs="Times New Roman"/>
          <w:b/>
          <w:bCs/>
          <w:sz w:val="24"/>
          <w:szCs w:val="24"/>
          <w:lang w:eastAsia="ar-SA"/>
        </w:rPr>
      </w:pPr>
      <w:r w:rsidRPr="0021027E">
        <w:rPr>
          <w:rFonts w:ascii="Times New Roman" w:eastAsia="Times New Roman" w:hAnsi="Times New Roman" w:cs="Times New Roman"/>
          <w:b/>
          <w:bCs/>
          <w:sz w:val="24"/>
          <w:szCs w:val="24"/>
          <w:lang w:eastAsia="ar-SA"/>
        </w:rPr>
        <w:t>ПРОГРАММА КОНКУРСНОГО ИСПЫТАНИЯ ПО ГИМНАСТИКЕ (акробатике)</w:t>
      </w:r>
    </w:p>
    <w:p w:rsidR="0021027E" w:rsidRPr="0021027E" w:rsidRDefault="0021027E" w:rsidP="0021027E">
      <w:pPr>
        <w:overflowPunct w:val="0"/>
        <w:autoSpaceDE w:val="0"/>
        <w:adjustRightInd w:val="0"/>
        <w:spacing w:before="120" w:after="0"/>
        <w:jc w:val="both"/>
        <w:rPr>
          <w:rFonts w:ascii="Times New Roman" w:eastAsia="Times New Roman" w:hAnsi="Times New Roman" w:cs="Times New Roman"/>
          <w:b/>
          <w:sz w:val="24"/>
          <w:szCs w:val="24"/>
          <w:lang w:eastAsia="ru-RU"/>
        </w:rPr>
      </w:pPr>
      <w:r w:rsidRPr="0021027E">
        <w:rPr>
          <w:rFonts w:ascii="Times New Roman" w:eastAsia="Times New Roman" w:hAnsi="Times New Roman" w:cs="Times New Roman"/>
          <w:b/>
          <w:sz w:val="24"/>
          <w:szCs w:val="24"/>
          <w:lang w:eastAsia="ru-RU"/>
        </w:rPr>
        <w:t>1. Общие требования</w:t>
      </w:r>
    </w:p>
    <w:p w:rsidR="0021027E" w:rsidRPr="0021027E" w:rsidRDefault="0021027E" w:rsidP="0021027E">
      <w:pPr>
        <w:overflowPunct w:val="0"/>
        <w:autoSpaceDE w:val="0"/>
        <w:adjustRightInd w:val="0"/>
        <w:spacing w:before="120" w:after="0"/>
        <w:jc w:val="both"/>
        <w:rPr>
          <w:rFonts w:ascii="Times New Roman" w:eastAsia="Times New Roman" w:hAnsi="Times New Roman" w:cs="Times New Roman"/>
          <w:b/>
          <w:sz w:val="24"/>
          <w:szCs w:val="24"/>
          <w:lang w:eastAsia="ru-RU"/>
        </w:rPr>
      </w:pPr>
      <w:r w:rsidRPr="0021027E">
        <w:rPr>
          <w:rFonts w:ascii="Times New Roman" w:eastAsia="Times New Roman" w:hAnsi="Times New Roman" w:cs="Times New Roman"/>
          <w:sz w:val="24"/>
          <w:szCs w:val="24"/>
          <w:lang w:eastAsia="ru-RU"/>
        </w:rPr>
        <w:t xml:space="preserve">1.1. Испытания состоят из акробатического упражнения. </w:t>
      </w:r>
    </w:p>
    <w:p w:rsidR="0021027E" w:rsidRPr="0021027E" w:rsidRDefault="0021027E" w:rsidP="0021027E">
      <w:pPr>
        <w:overflowPunct w:val="0"/>
        <w:autoSpaceDE w:val="0"/>
        <w:adjustRightInd w:val="0"/>
        <w:spacing w:after="0"/>
        <w:jc w:val="both"/>
        <w:rPr>
          <w:rFonts w:ascii="Times New Roman" w:eastAsia="Times New Roman" w:hAnsi="Times New Roman" w:cs="Times New Roman"/>
          <w:sz w:val="24"/>
          <w:szCs w:val="24"/>
          <w:lang w:eastAsia="ru-RU"/>
        </w:rPr>
      </w:pPr>
      <w:r w:rsidRPr="0021027E">
        <w:rPr>
          <w:rFonts w:ascii="Times New Roman" w:eastAsia="Times New Roman" w:hAnsi="Times New Roman" w:cs="Times New Roman"/>
          <w:sz w:val="24"/>
          <w:szCs w:val="24"/>
          <w:lang w:eastAsia="ru-RU"/>
        </w:rPr>
        <w:t xml:space="preserve">1.2. Упражнения носят строго обязательный характер. В случае изменения установленного порядка выполнения упражнения, оно не оценивается, и участник получает </w:t>
      </w:r>
      <w:r w:rsidRPr="0021027E">
        <w:rPr>
          <w:rFonts w:ascii="Times New Roman" w:eastAsia="Times New Roman" w:hAnsi="Times New Roman" w:cs="Times New Roman"/>
          <w:b/>
          <w:sz w:val="24"/>
          <w:szCs w:val="24"/>
          <w:lang w:eastAsia="ru-RU"/>
        </w:rPr>
        <w:t>0,0</w:t>
      </w:r>
      <w:r w:rsidRPr="0021027E">
        <w:rPr>
          <w:rFonts w:ascii="Times New Roman" w:eastAsia="Times New Roman" w:hAnsi="Times New Roman" w:cs="Times New Roman"/>
          <w:sz w:val="24"/>
          <w:szCs w:val="24"/>
          <w:lang w:eastAsia="ru-RU"/>
        </w:rPr>
        <w:t xml:space="preserve"> баллов. </w:t>
      </w:r>
    </w:p>
    <w:p w:rsidR="0021027E" w:rsidRPr="0021027E" w:rsidRDefault="0021027E" w:rsidP="0021027E">
      <w:pPr>
        <w:overflowPunct w:val="0"/>
        <w:autoSpaceDE w:val="0"/>
        <w:adjustRightInd w:val="0"/>
        <w:spacing w:after="0"/>
        <w:jc w:val="both"/>
        <w:rPr>
          <w:rFonts w:ascii="Times New Roman" w:eastAsia="Times New Roman" w:hAnsi="Times New Roman" w:cs="Times New Roman"/>
          <w:sz w:val="24"/>
          <w:szCs w:val="24"/>
          <w:lang w:eastAsia="ru-RU"/>
        </w:rPr>
      </w:pPr>
      <w:r w:rsidRPr="0021027E">
        <w:rPr>
          <w:rFonts w:ascii="Times New Roman" w:eastAsia="Times New Roman" w:hAnsi="Times New Roman" w:cs="Times New Roman"/>
          <w:sz w:val="24"/>
          <w:szCs w:val="24"/>
          <w:lang w:eastAsia="ru-RU"/>
        </w:rPr>
        <w:t xml:space="preserve">1.3. Если участник не сумел выполнить какой-либо элемент, включённый в упражнение, или заменил его другими, оценка снижается на указанную в программе стоимость. </w:t>
      </w:r>
    </w:p>
    <w:p w:rsidR="0021027E" w:rsidRDefault="0021027E" w:rsidP="0021027E">
      <w:pPr>
        <w:shd w:val="clear" w:color="auto" w:fill="FFFFFF"/>
        <w:overflowPunct w:val="0"/>
        <w:autoSpaceDE w:val="0"/>
        <w:adjustRightInd w:val="0"/>
        <w:spacing w:after="0"/>
        <w:jc w:val="both"/>
        <w:rPr>
          <w:rFonts w:eastAsia="Times New Roman" w:cs="Times New Roman"/>
          <w:iCs/>
          <w:color w:val="000000"/>
          <w:spacing w:val="-1"/>
          <w:lang w:eastAsia="ru-RU"/>
        </w:rPr>
      </w:pPr>
      <w:r w:rsidRPr="0021027E">
        <w:rPr>
          <w:rFonts w:ascii="Times New Roman" w:eastAsia="Times New Roman" w:hAnsi="Times New Roman" w:cs="Times New Roman"/>
          <w:iCs/>
          <w:color w:val="000000"/>
          <w:spacing w:val="-1"/>
          <w:sz w:val="24"/>
          <w:szCs w:val="24"/>
          <w:lang w:eastAsia="ru-RU"/>
        </w:rPr>
        <w:t>1.4. Упражнения должны иметь четко выраженное начало и окончание, выполняться слитно, динамично, без неоправданных пауз</w:t>
      </w:r>
      <w:r w:rsidRPr="00981D12">
        <w:rPr>
          <w:rFonts w:eastAsia="Times New Roman" w:cs="Times New Roman"/>
          <w:iCs/>
          <w:color w:val="000000"/>
          <w:spacing w:val="-1"/>
          <w:lang w:eastAsia="ru-RU"/>
        </w:rPr>
        <w:t>.</w:t>
      </w:r>
    </w:p>
    <w:p w:rsidR="0021027E" w:rsidRPr="00981D12" w:rsidRDefault="0021027E" w:rsidP="0021027E">
      <w:pPr>
        <w:shd w:val="clear" w:color="auto" w:fill="FFFFFF"/>
        <w:overflowPunct w:val="0"/>
        <w:autoSpaceDE w:val="0"/>
        <w:adjustRightInd w:val="0"/>
        <w:spacing w:after="0"/>
        <w:jc w:val="both"/>
        <w:rPr>
          <w:rFonts w:eastAsia="Times New Roman" w:cs="Times New Roman"/>
          <w:iCs/>
          <w:color w:val="000000"/>
          <w:spacing w:val="-1"/>
          <w:lang w:eastAsia="ru-RU"/>
        </w:rPr>
      </w:pPr>
    </w:p>
    <w:p w:rsidR="0021027E" w:rsidRPr="0021027E" w:rsidRDefault="0021027E" w:rsidP="0021027E">
      <w:pPr>
        <w:jc w:val="both"/>
        <w:rPr>
          <w:rFonts w:ascii="Times New Roman" w:eastAsia="Times New Roman" w:hAnsi="Times New Roman" w:cs="Times New Roman"/>
          <w:b/>
          <w:sz w:val="24"/>
          <w:szCs w:val="24"/>
          <w:lang w:eastAsia="ar-SA"/>
        </w:rPr>
      </w:pPr>
      <w:r w:rsidRPr="0021027E">
        <w:rPr>
          <w:rFonts w:ascii="Times New Roman" w:eastAsia="Times New Roman" w:hAnsi="Times New Roman" w:cs="Times New Roman"/>
          <w:b/>
          <w:sz w:val="24"/>
          <w:szCs w:val="24"/>
          <w:lang w:eastAsia="ar-SA"/>
        </w:rPr>
        <w:t>2. Конкурсная программа</w:t>
      </w:r>
    </w:p>
    <w:p w:rsidR="006D5C15" w:rsidRPr="00ED179A" w:rsidRDefault="00ED179A" w:rsidP="00ED179A">
      <w:pPr>
        <w:pStyle w:val="Standard"/>
        <w:spacing w:line="276" w:lineRule="auto"/>
        <w:rPr>
          <w:b/>
          <w:bCs/>
          <w:lang w:val="ru-RU"/>
        </w:rPr>
      </w:pPr>
      <w:proofErr w:type="spellStart"/>
      <w:r w:rsidRPr="00ED179A">
        <w:rPr>
          <w:b/>
          <w:bCs/>
        </w:rPr>
        <w:t>Гимнастика</w:t>
      </w:r>
      <w:proofErr w:type="spellEnd"/>
      <w:r w:rsidRPr="00ED179A">
        <w:rPr>
          <w:b/>
          <w:bCs/>
        </w:rPr>
        <w:t xml:space="preserve"> (</w:t>
      </w:r>
      <w:proofErr w:type="spellStart"/>
      <w:r w:rsidRPr="00ED179A">
        <w:rPr>
          <w:b/>
          <w:bCs/>
        </w:rPr>
        <w:t>акробатика</w:t>
      </w:r>
      <w:proofErr w:type="spellEnd"/>
      <w:r w:rsidRPr="00ED179A">
        <w:rPr>
          <w:b/>
          <w:bCs/>
        </w:rPr>
        <w:t xml:space="preserve">) – </w:t>
      </w:r>
      <w:proofErr w:type="spellStart"/>
      <w:r w:rsidRPr="00ED179A">
        <w:rPr>
          <w:b/>
          <w:bCs/>
        </w:rPr>
        <w:t>девушки</w:t>
      </w:r>
      <w:proofErr w:type="spellEnd"/>
    </w:p>
    <w:p w:rsidR="00ED179A" w:rsidRPr="00ED179A" w:rsidRDefault="00ED179A" w:rsidP="00ED179A">
      <w:pPr>
        <w:pStyle w:val="Default"/>
        <w:spacing w:line="276" w:lineRule="auto"/>
      </w:pPr>
    </w:p>
    <w:p w:rsidR="00ED179A" w:rsidRPr="00ED179A" w:rsidRDefault="00ED179A" w:rsidP="00F16CAE">
      <w:pPr>
        <w:pStyle w:val="Default"/>
        <w:spacing w:line="276" w:lineRule="auto"/>
        <w:jc w:val="both"/>
      </w:pPr>
      <w:r w:rsidRPr="00ED179A">
        <w:rPr>
          <w:b/>
        </w:rPr>
        <w:t>1.</w:t>
      </w:r>
      <w:r>
        <w:t xml:space="preserve"> </w:t>
      </w:r>
      <w:r w:rsidRPr="00ED179A">
        <w:t>И.</w:t>
      </w:r>
      <w:proofErr w:type="gramStart"/>
      <w:r w:rsidRPr="00ED179A">
        <w:t>П</w:t>
      </w:r>
      <w:proofErr w:type="gramEnd"/>
      <w:r w:rsidRPr="00ED179A">
        <w:t xml:space="preserve"> – О.С. С середины дорожки. Шагом правой (левой) равновесие </w:t>
      </w:r>
      <w:r w:rsidRPr="00ED179A">
        <w:rPr>
          <w:b/>
          <w:bCs/>
        </w:rPr>
        <w:t xml:space="preserve">держать </w:t>
      </w:r>
      <w:r w:rsidRPr="00ED179A">
        <w:t xml:space="preserve">руки в сторону - </w:t>
      </w:r>
      <w:r w:rsidRPr="00ED179A">
        <w:rPr>
          <w:b/>
          <w:bCs/>
        </w:rPr>
        <w:t xml:space="preserve">1 балл </w:t>
      </w:r>
    </w:p>
    <w:p w:rsidR="00ED179A" w:rsidRPr="00ED179A" w:rsidRDefault="00ED179A" w:rsidP="00F16CAE">
      <w:pPr>
        <w:pStyle w:val="Default"/>
        <w:spacing w:line="276" w:lineRule="auto"/>
        <w:jc w:val="both"/>
      </w:pPr>
      <w:r w:rsidRPr="00ED179A">
        <w:rPr>
          <w:b/>
          <w:bCs/>
        </w:rPr>
        <w:t xml:space="preserve">2. </w:t>
      </w:r>
      <w:r w:rsidRPr="00ED179A">
        <w:t>С шага прыжок ножницы, приставляя ногу прыжок с поворотом на 180</w:t>
      </w:r>
      <w:r w:rsidR="00F16CAE">
        <w:t>*</w:t>
      </w:r>
      <w:r w:rsidRPr="00ED179A">
        <w:t xml:space="preserve"> руки вверх - </w:t>
      </w:r>
      <w:r w:rsidRPr="00ED179A">
        <w:rPr>
          <w:b/>
          <w:bCs/>
        </w:rPr>
        <w:t xml:space="preserve">1 балл </w:t>
      </w:r>
    </w:p>
    <w:p w:rsidR="00ED179A" w:rsidRPr="00ED179A" w:rsidRDefault="00ED179A" w:rsidP="00F16CAE">
      <w:pPr>
        <w:pStyle w:val="Default"/>
        <w:spacing w:line="276" w:lineRule="auto"/>
        <w:jc w:val="both"/>
      </w:pPr>
      <w:r w:rsidRPr="00ED179A">
        <w:rPr>
          <w:b/>
          <w:bCs/>
        </w:rPr>
        <w:t xml:space="preserve">3. </w:t>
      </w:r>
      <w:r w:rsidRPr="00ED179A">
        <w:t xml:space="preserve">Длинный кувырок вперёд, кувырок вперёд в сед, руки вверх - </w:t>
      </w:r>
      <w:r w:rsidRPr="00ED179A">
        <w:rPr>
          <w:b/>
          <w:bCs/>
        </w:rPr>
        <w:t xml:space="preserve">1 балл </w:t>
      </w:r>
    </w:p>
    <w:p w:rsidR="00ED179A" w:rsidRPr="00ED179A" w:rsidRDefault="00ED179A" w:rsidP="00F16CAE">
      <w:pPr>
        <w:pStyle w:val="Default"/>
        <w:spacing w:after="27" w:line="276" w:lineRule="auto"/>
        <w:jc w:val="both"/>
      </w:pPr>
      <w:r w:rsidRPr="00ED179A">
        <w:rPr>
          <w:b/>
        </w:rPr>
        <w:t>4.</w:t>
      </w:r>
      <w:r w:rsidRPr="00ED179A">
        <w:t xml:space="preserve"> Наклон вперед </w:t>
      </w:r>
      <w:r w:rsidRPr="00ED179A">
        <w:rPr>
          <w:b/>
          <w:bCs/>
        </w:rPr>
        <w:t xml:space="preserve">зафиксировать, </w:t>
      </w:r>
      <w:r w:rsidRPr="00ED179A">
        <w:t xml:space="preserve">«угол» </w:t>
      </w:r>
      <w:r w:rsidRPr="00ED179A">
        <w:rPr>
          <w:b/>
          <w:bCs/>
        </w:rPr>
        <w:t xml:space="preserve">держать, </w:t>
      </w:r>
      <w:r w:rsidRPr="00ED179A">
        <w:t xml:space="preserve">руки в сторону - </w:t>
      </w:r>
      <w:r w:rsidRPr="00ED179A">
        <w:rPr>
          <w:b/>
          <w:bCs/>
        </w:rPr>
        <w:t xml:space="preserve">1 балл </w:t>
      </w:r>
    </w:p>
    <w:p w:rsidR="00ED179A" w:rsidRPr="00ED179A" w:rsidRDefault="00ED179A" w:rsidP="00F16CAE">
      <w:pPr>
        <w:pStyle w:val="Default"/>
        <w:spacing w:after="27" w:line="276" w:lineRule="auto"/>
        <w:jc w:val="both"/>
      </w:pPr>
      <w:r w:rsidRPr="00ED179A">
        <w:rPr>
          <w:b/>
          <w:bCs/>
        </w:rPr>
        <w:t xml:space="preserve">5. </w:t>
      </w:r>
      <w:r w:rsidRPr="00ED179A">
        <w:t xml:space="preserve">Поворот в </w:t>
      </w:r>
      <w:proofErr w:type="gramStart"/>
      <w:r w:rsidRPr="00ED179A">
        <w:t>упор</w:t>
      </w:r>
      <w:proofErr w:type="gramEnd"/>
      <w:r w:rsidRPr="00ED179A">
        <w:t xml:space="preserve"> лёжа, мах правой (левой) ногой, упор присев кувырок назад, встать руки вверх - </w:t>
      </w:r>
      <w:r w:rsidRPr="00ED179A">
        <w:rPr>
          <w:b/>
          <w:bCs/>
        </w:rPr>
        <w:t>1,5 балл</w:t>
      </w:r>
      <w:r w:rsidR="00F16CAE">
        <w:rPr>
          <w:b/>
          <w:bCs/>
        </w:rPr>
        <w:t>а</w:t>
      </w:r>
      <w:r w:rsidRPr="00ED179A">
        <w:rPr>
          <w:b/>
          <w:bCs/>
        </w:rPr>
        <w:t xml:space="preserve"> </w:t>
      </w:r>
    </w:p>
    <w:p w:rsidR="00ED179A" w:rsidRPr="00ED179A" w:rsidRDefault="00ED179A" w:rsidP="00F16CAE">
      <w:pPr>
        <w:pStyle w:val="Default"/>
        <w:spacing w:after="27" w:line="276" w:lineRule="auto"/>
        <w:jc w:val="both"/>
      </w:pPr>
      <w:r w:rsidRPr="00ED179A">
        <w:rPr>
          <w:b/>
          <w:bCs/>
        </w:rPr>
        <w:t xml:space="preserve">6. </w:t>
      </w:r>
      <w:r w:rsidRPr="00ED179A">
        <w:t xml:space="preserve">Прыжком стойка ноги врозь </w:t>
      </w:r>
      <w:r w:rsidRPr="00ED179A">
        <w:rPr>
          <w:b/>
          <w:bCs/>
        </w:rPr>
        <w:t>«</w:t>
      </w:r>
      <w:r w:rsidRPr="00ED179A">
        <w:t xml:space="preserve">мост» </w:t>
      </w:r>
      <w:r w:rsidRPr="00ED179A">
        <w:rPr>
          <w:b/>
          <w:bCs/>
        </w:rPr>
        <w:t xml:space="preserve">держать </w:t>
      </w:r>
      <w:r w:rsidRPr="00ED179A">
        <w:t xml:space="preserve">встать - </w:t>
      </w:r>
      <w:r w:rsidRPr="00ED179A">
        <w:rPr>
          <w:b/>
          <w:bCs/>
        </w:rPr>
        <w:t xml:space="preserve">1 балл </w:t>
      </w:r>
    </w:p>
    <w:p w:rsidR="00ED179A" w:rsidRPr="00ED179A" w:rsidRDefault="00ED179A" w:rsidP="00F16CAE">
      <w:pPr>
        <w:pStyle w:val="Default"/>
        <w:spacing w:after="27" w:line="276" w:lineRule="auto"/>
        <w:jc w:val="both"/>
      </w:pPr>
      <w:r w:rsidRPr="00ED179A">
        <w:rPr>
          <w:b/>
          <w:bCs/>
        </w:rPr>
        <w:t xml:space="preserve">7. </w:t>
      </w:r>
      <w:r w:rsidRPr="00ED179A">
        <w:t xml:space="preserve">Два переворота боком («колесо») </w:t>
      </w:r>
      <w:r w:rsidRPr="00ED179A">
        <w:rPr>
          <w:b/>
          <w:bCs/>
        </w:rPr>
        <w:t xml:space="preserve">слитно </w:t>
      </w:r>
      <w:r w:rsidRPr="00ED179A">
        <w:t xml:space="preserve">- </w:t>
      </w:r>
      <w:r w:rsidRPr="00ED179A">
        <w:rPr>
          <w:b/>
          <w:bCs/>
        </w:rPr>
        <w:t xml:space="preserve">2 балла </w:t>
      </w:r>
    </w:p>
    <w:p w:rsidR="00ED179A" w:rsidRPr="00ED179A" w:rsidRDefault="00ED179A" w:rsidP="00F16CAE">
      <w:pPr>
        <w:pStyle w:val="Default"/>
        <w:spacing w:after="27" w:line="276" w:lineRule="auto"/>
        <w:jc w:val="both"/>
      </w:pPr>
      <w:r w:rsidRPr="00ED179A">
        <w:rPr>
          <w:b/>
          <w:bCs/>
        </w:rPr>
        <w:t xml:space="preserve">8. </w:t>
      </w:r>
      <w:r w:rsidRPr="00ED179A">
        <w:t>Прыжок с пов</w:t>
      </w:r>
      <w:r w:rsidR="00F16CAE">
        <w:t>оротом на 360*</w:t>
      </w:r>
      <w:r w:rsidRPr="00ED179A">
        <w:t xml:space="preserve"> руки прижать к себе - </w:t>
      </w:r>
      <w:r w:rsidRPr="00ED179A">
        <w:rPr>
          <w:b/>
          <w:bCs/>
        </w:rPr>
        <w:t xml:space="preserve">1 балл </w:t>
      </w:r>
    </w:p>
    <w:p w:rsidR="00ED179A" w:rsidRPr="00ED179A" w:rsidRDefault="00ED179A" w:rsidP="00F16CAE">
      <w:pPr>
        <w:pStyle w:val="Default"/>
        <w:spacing w:line="276" w:lineRule="auto"/>
        <w:jc w:val="both"/>
      </w:pPr>
      <w:r w:rsidRPr="00ED179A">
        <w:rPr>
          <w:b/>
          <w:bCs/>
        </w:rPr>
        <w:t xml:space="preserve">9. </w:t>
      </w:r>
      <w:r w:rsidRPr="00ED179A">
        <w:t xml:space="preserve">За артистизм выполнения </w:t>
      </w:r>
      <w:r w:rsidRPr="00ED179A">
        <w:rPr>
          <w:b/>
          <w:bCs/>
        </w:rPr>
        <w:t xml:space="preserve">0,5 балла </w:t>
      </w:r>
    </w:p>
    <w:p w:rsidR="00ED179A" w:rsidRDefault="00ED179A" w:rsidP="00F16CAE">
      <w:pPr>
        <w:pStyle w:val="Default"/>
        <w:spacing w:line="276" w:lineRule="auto"/>
        <w:jc w:val="both"/>
      </w:pPr>
    </w:p>
    <w:p w:rsidR="00ED179A" w:rsidRDefault="00ED179A" w:rsidP="00F16CAE">
      <w:pPr>
        <w:pStyle w:val="Default"/>
        <w:spacing w:line="276" w:lineRule="auto"/>
        <w:jc w:val="both"/>
        <w:rPr>
          <w:b/>
          <w:bCs/>
          <w:sz w:val="23"/>
          <w:szCs w:val="23"/>
        </w:rPr>
      </w:pPr>
      <w:r>
        <w:rPr>
          <w:b/>
          <w:bCs/>
          <w:sz w:val="23"/>
          <w:szCs w:val="23"/>
        </w:rPr>
        <w:t xml:space="preserve">Гимнастика (юноши) </w:t>
      </w:r>
    </w:p>
    <w:p w:rsidR="00ED179A" w:rsidRPr="00ED179A" w:rsidRDefault="00ED179A" w:rsidP="00F16CAE">
      <w:pPr>
        <w:pStyle w:val="Default"/>
        <w:spacing w:line="276" w:lineRule="auto"/>
        <w:jc w:val="both"/>
      </w:pPr>
      <w:r w:rsidRPr="00ED179A">
        <w:rPr>
          <w:b/>
          <w:bCs/>
        </w:rPr>
        <w:t xml:space="preserve">1. </w:t>
      </w:r>
      <w:r w:rsidRPr="00ED179A">
        <w:t xml:space="preserve">И.П. –О.С. Шагом правой (левой) равновесие, руки в сторону («ласточка») - </w:t>
      </w:r>
      <w:r w:rsidRPr="00F16CAE">
        <w:rPr>
          <w:b/>
        </w:rPr>
        <w:t>1 балл</w:t>
      </w:r>
      <w:r w:rsidRPr="00ED179A">
        <w:t xml:space="preserve"> </w:t>
      </w:r>
    </w:p>
    <w:p w:rsidR="00ED179A" w:rsidRPr="00F16CAE" w:rsidRDefault="00ED179A" w:rsidP="00F16CAE">
      <w:pPr>
        <w:pStyle w:val="Default"/>
        <w:spacing w:line="276" w:lineRule="auto"/>
        <w:jc w:val="both"/>
        <w:rPr>
          <w:b/>
        </w:rPr>
      </w:pPr>
      <w:r w:rsidRPr="00ED179A">
        <w:rPr>
          <w:b/>
          <w:bCs/>
        </w:rPr>
        <w:t xml:space="preserve">2. </w:t>
      </w:r>
      <w:r w:rsidRPr="00ED179A">
        <w:t xml:space="preserve">Прыжок со сменой ног («козлик»), прыжок </w:t>
      </w:r>
      <w:proofErr w:type="gramStart"/>
      <w:r w:rsidRPr="00ED179A">
        <w:t>ноги</w:t>
      </w:r>
      <w:proofErr w:type="gramEnd"/>
      <w:r w:rsidRPr="00ED179A">
        <w:t xml:space="preserve"> врозь прогнувшись, руки в сторону </w:t>
      </w:r>
      <w:r w:rsidRPr="00ED179A">
        <w:rPr>
          <w:b/>
          <w:bCs/>
        </w:rPr>
        <w:t xml:space="preserve">слитно </w:t>
      </w:r>
      <w:r w:rsidRPr="00ED179A">
        <w:t>-</w:t>
      </w:r>
      <w:r w:rsidR="00F16CAE">
        <w:t xml:space="preserve"> </w:t>
      </w:r>
      <w:r w:rsidRPr="00F16CAE">
        <w:rPr>
          <w:b/>
        </w:rPr>
        <w:t>1</w:t>
      </w:r>
      <w:r w:rsidR="00F16CAE" w:rsidRPr="00F16CAE">
        <w:rPr>
          <w:b/>
        </w:rPr>
        <w:t xml:space="preserve"> </w:t>
      </w:r>
      <w:r w:rsidRPr="00F16CAE">
        <w:rPr>
          <w:b/>
        </w:rPr>
        <w:t xml:space="preserve">балл </w:t>
      </w:r>
    </w:p>
    <w:p w:rsidR="00ED179A" w:rsidRPr="00F16CAE" w:rsidRDefault="00ED179A" w:rsidP="00F16CAE">
      <w:pPr>
        <w:pStyle w:val="Default"/>
        <w:spacing w:line="276" w:lineRule="auto"/>
        <w:jc w:val="both"/>
        <w:rPr>
          <w:b/>
        </w:rPr>
      </w:pPr>
      <w:r w:rsidRPr="00ED179A">
        <w:rPr>
          <w:b/>
          <w:bCs/>
        </w:rPr>
        <w:t xml:space="preserve">3. </w:t>
      </w:r>
      <w:r w:rsidRPr="00ED179A">
        <w:t xml:space="preserve">Кувырок вперёд, кувырок вперёд прыжком в упор присев, </w:t>
      </w:r>
      <w:r w:rsidRPr="00ED179A">
        <w:rPr>
          <w:b/>
          <w:bCs/>
        </w:rPr>
        <w:t xml:space="preserve">слитно </w:t>
      </w:r>
      <w:r w:rsidR="00F16CAE">
        <w:rPr>
          <w:b/>
          <w:bCs/>
        </w:rPr>
        <w:t>–</w:t>
      </w:r>
      <w:r w:rsidRPr="00ED179A">
        <w:rPr>
          <w:b/>
          <w:bCs/>
        </w:rPr>
        <w:t xml:space="preserve"> </w:t>
      </w:r>
      <w:r w:rsidRPr="00F16CAE">
        <w:rPr>
          <w:b/>
        </w:rPr>
        <w:t>1</w:t>
      </w:r>
      <w:r w:rsidR="00F16CAE" w:rsidRPr="00F16CAE">
        <w:rPr>
          <w:b/>
        </w:rPr>
        <w:t xml:space="preserve"> </w:t>
      </w:r>
      <w:r w:rsidRPr="00F16CAE">
        <w:rPr>
          <w:b/>
        </w:rPr>
        <w:t xml:space="preserve">балл </w:t>
      </w:r>
    </w:p>
    <w:p w:rsidR="00ED179A" w:rsidRPr="00ED179A" w:rsidRDefault="00ED179A" w:rsidP="00F16CAE">
      <w:pPr>
        <w:pStyle w:val="Default"/>
        <w:spacing w:line="276" w:lineRule="auto"/>
        <w:jc w:val="both"/>
      </w:pPr>
      <w:r w:rsidRPr="00ED179A">
        <w:rPr>
          <w:b/>
          <w:bCs/>
        </w:rPr>
        <w:t xml:space="preserve">4. </w:t>
      </w:r>
      <w:r w:rsidRPr="00ED179A">
        <w:t xml:space="preserve">Кувырок назад, кувырок назад в </w:t>
      </w:r>
      <w:proofErr w:type="gramStart"/>
      <w:r w:rsidRPr="00ED179A">
        <w:t>упор</w:t>
      </w:r>
      <w:proofErr w:type="gramEnd"/>
      <w:r w:rsidRPr="00ED179A">
        <w:t xml:space="preserve"> стоя согнувшись, встать руки вверх - </w:t>
      </w:r>
      <w:r w:rsidRPr="00F16CAE">
        <w:rPr>
          <w:b/>
        </w:rPr>
        <w:t>1 балл</w:t>
      </w:r>
      <w:r w:rsidRPr="00ED179A">
        <w:t xml:space="preserve"> </w:t>
      </w:r>
    </w:p>
    <w:p w:rsidR="00ED179A" w:rsidRPr="00ED179A" w:rsidRDefault="00ED179A" w:rsidP="00F16CAE">
      <w:pPr>
        <w:pStyle w:val="Default"/>
        <w:spacing w:line="276" w:lineRule="auto"/>
        <w:jc w:val="both"/>
      </w:pPr>
      <w:r w:rsidRPr="00ED179A">
        <w:rPr>
          <w:b/>
          <w:bCs/>
        </w:rPr>
        <w:t xml:space="preserve">5. </w:t>
      </w:r>
      <w:r w:rsidRPr="00ED179A">
        <w:t xml:space="preserve">Перекат назад, стойка на лопатках без помощи рук </w:t>
      </w:r>
      <w:r w:rsidRPr="00ED179A">
        <w:rPr>
          <w:b/>
          <w:bCs/>
        </w:rPr>
        <w:t xml:space="preserve">держать, </w:t>
      </w:r>
      <w:r w:rsidRPr="00ED179A">
        <w:t xml:space="preserve">упор присев - </w:t>
      </w:r>
      <w:r w:rsidRPr="00F16CAE">
        <w:rPr>
          <w:b/>
        </w:rPr>
        <w:t>1 балл</w:t>
      </w:r>
      <w:r w:rsidRPr="00ED179A">
        <w:t xml:space="preserve"> </w:t>
      </w:r>
    </w:p>
    <w:p w:rsidR="00ED179A" w:rsidRPr="00ED179A" w:rsidRDefault="00ED179A" w:rsidP="00F16CAE">
      <w:pPr>
        <w:pStyle w:val="Default"/>
        <w:spacing w:line="276" w:lineRule="auto"/>
        <w:jc w:val="both"/>
      </w:pPr>
      <w:r w:rsidRPr="00ED179A">
        <w:rPr>
          <w:b/>
          <w:bCs/>
        </w:rPr>
        <w:t xml:space="preserve">6. </w:t>
      </w:r>
      <w:r w:rsidRPr="00ED179A">
        <w:t xml:space="preserve">Стойка на голове и руках </w:t>
      </w:r>
      <w:r w:rsidRPr="00ED179A">
        <w:rPr>
          <w:b/>
          <w:bCs/>
        </w:rPr>
        <w:t xml:space="preserve">держать, </w:t>
      </w:r>
      <w:proofErr w:type="gramStart"/>
      <w:r w:rsidRPr="00ED179A">
        <w:t>упор</w:t>
      </w:r>
      <w:proofErr w:type="gramEnd"/>
      <w:r w:rsidRPr="00ED179A">
        <w:t xml:space="preserve"> лёжа - 1балл </w:t>
      </w:r>
    </w:p>
    <w:p w:rsidR="00ED179A" w:rsidRPr="00ED179A" w:rsidRDefault="00ED179A" w:rsidP="00F16CAE">
      <w:pPr>
        <w:pStyle w:val="Default"/>
        <w:spacing w:line="276" w:lineRule="auto"/>
        <w:jc w:val="both"/>
      </w:pPr>
      <w:r w:rsidRPr="00ED179A">
        <w:rPr>
          <w:b/>
          <w:bCs/>
        </w:rPr>
        <w:t xml:space="preserve">7. </w:t>
      </w:r>
      <w:r w:rsidRPr="00ED179A">
        <w:t xml:space="preserve">Поворот в </w:t>
      </w:r>
      <w:proofErr w:type="gramStart"/>
      <w:r w:rsidRPr="00ED179A">
        <w:t>упор</w:t>
      </w:r>
      <w:proofErr w:type="gramEnd"/>
      <w:r w:rsidRPr="00ED179A">
        <w:t xml:space="preserve"> лёжа сзади, обратно поворот в упор лёжа, упор присев - </w:t>
      </w:r>
      <w:r w:rsidRPr="00F16CAE">
        <w:rPr>
          <w:b/>
        </w:rPr>
        <w:t>1 балл</w:t>
      </w:r>
      <w:r w:rsidRPr="00ED179A">
        <w:t xml:space="preserve"> </w:t>
      </w:r>
    </w:p>
    <w:p w:rsidR="00ED179A" w:rsidRPr="00ED179A" w:rsidRDefault="00ED179A" w:rsidP="00F16CAE">
      <w:pPr>
        <w:pStyle w:val="Default"/>
        <w:spacing w:line="276" w:lineRule="auto"/>
        <w:jc w:val="both"/>
      </w:pPr>
      <w:r w:rsidRPr="00ED179A">
        <w:rPr>
          <w:b/>
          <w:bCs/>
        </w:rPr>
        <w:t xml:space="preserve">8. </w:t>
      </w:r>
      <w:r w:rsidRPr="00ED179A">
        <w:t>2 переворота боком («колесо</w:t>
      </w:r>
      <w:r w:rsidRPr="00ED179A">
        <w:rPr>
          <w:b/>
          <w:bCs/>
        </w:rPr>
        <w:t>») слитно</w:t>
      </w:r>
      <w:r w:rsidRPr="00ED179A">
        <w:t xml:space="preserve">, поворот - </w:t>
      </w:r>
      <w:r w:rsidRPr="00F16CAE">
        <w:rPr>
          <w:b/>
        </w:rPr>
        <w:t>2 балла</w:t>
      </w:r>
      <w:r w:rsidRPr="00ED179A">
        <w:t xml:space="preserve"> </w:t>
      </w:r>
    </w:p>
    <w:p w:rsidR="00ED179A" w:rsidRPr="00ED179A" w:rsidRDefault="00ED179A" w:rsidP="00F16CAE">
      <w:pPr>
        <w:pStyle w:val="Default"/>
        <w:spacing w:line="276" w:lineRule="auto"/>
        <w:jc w:val="both"/>
      </w:pPr>
      <w:r w:rsidRPr="00ED179A">
        <w:rPr>
          <w:b/>
          <w:bCs/>
        </w:rPr>
        <w:t xml:space="preserve">9. </w:t>
      </w:r>
      <w:r w:rsidRPr="00ED179A">
        <w:t>С шага разбега прыжок в группировке, прыжок с поворотом на 360</w:t>
      </w:r>
      <w:r w:rsidR="00F16CAE">
        <w:t>*</w:t>
      </w:r>
      <w:r w:rsidRPr="00ED179A">
        <w:t xml:space="preserve"> с</w:t>
      </w:r>
      <w:r w:rsidRPr="00ED179A">
        <w:rPr>
          <w:b/>
          <w:bCs/>
        </w:rPr>
        <w:t xml:space="preserve">литно - </w:t>
      </w:r>
      <w:r w:rsidRPr="00F16CAE">
        <w:rPr>
          <w:b/>
        </w:rPr>
        <w:t>0,5 балла</w:t>
      </w:r>
      <w:r w:rsidRPr="00ED179A">
        <w:t xml:space="preserve"> </w:t>
      </w:r>
    </w:p>
    <w:p w:rsidR="00ED179A" w:rsidRPr="00ED179A" w:rsidRDefault="00ED179A" w:rsidP="00F16CAE">
      <w:pPr>
        <w:pStyle w:val="Default"/>
        <w:spacing w:line="276" w:lineRule="auto"/>
        <w:jc w:val="both"/>
      </w:pPr>
      <w:r w:rsidRPr="00ED179A">
        <w:rPr>
          <w:b/>
          <w:bCs/>
        </w:rPr>
        <w:t xml:space="preserve">10. </w:t>
      </w:r>
      <w:r w:rsidRPr="00ED179A">
        <w:t xml:space="preserve">За артистизм выполнения - </w:t>
      </w:r>
      <w:r w:rsidRPr="00F16CAE">
        <w:rPr>
          <w:b/>
        </w:rPr>
        <w:t>0,5 балла</w:t>
      </w:r>
      <w:r w:rsidRPr="00ED179A">
        <w:t xml:space="preserve"> </w:t>
      </w:r>
    </w:p>
    <w:p w:rsidR="00ED179A" w:rsidRDefault="00ED179A" w:rsidP="00F16CAE">
      <w:pPr>
        <w:pStyle w:val="Default"/>
        <w:spacing w:line="276" w:lineRule="auto"/>
        <w:jc w:val="both"/>
      </w:pPr>
    </w:p>
    <w:p w:rsidR="00F70719" w:rsidRDefault="00F70719" w:rsidP="00F16CAE">
      <w:pPr>
        <w:pStyle w:val="Default"/>
        <w:spacing w:line="276" w:lineRule="auto"/>
        <w:jc w:val="both"/>
        <w:rPr>
          <w:b/>
          <w:bCs/>
        </w:rPr>
      </w:pPr>
    </w:p>
    <w:p w:rsidR="00F70719" w:rsidRDefault="00F70719" w:rsidP="00F16CAE">
      <w:pPr>
        <w:pStyle w:val="Default"/>
        <w:spacing w:line="276" w:lineRule="auto"/>
        <w:jc w:val="both"/>
        <w:rPr>
          <w:b/>
          <w:bCs/>
        </w:rPr>
      </w:pPr>
    </w:p>
    <w:p w:rsidR="00ED179A" w:rsidRPr="00ED179A" w:rsidRDefault="00ED179A" w:rsidP="00F16CAE">
      <w:pPr>
        <w:pStyle w:val="Default"/>
        <w:spacing w:line="276" w:lineRule="auto"/>
        <w:jc w:val="both"/>
        <w:rPr>
          <w:b/>
          <w:bCs/>
        </w:rPr>
      </w:pPr>
      <w:r w:rsidRPr="00ED179A">
        <w:rPr>
          <w:b/>
          <w:bCs/>
        </w:rPr>
        <w:t>ПРОГРАММА КОНКУРСНОГО ИСПЫТАНИЯ ПО ЛЕГКОЙ АТЛЕТИКЕ</w:t>
      </w:r>
    </w:p>
    <w:p w:rsidR="00ED179A" w:rsidRDefault="00ED179A" w:rsidP="00F16CAE">
      <w:pPr>
        <w:pStyle w:val="Default"/>
        <w:spacing w:line="276" w:lineRule="auto"/>
        <w:jc w:val="both"/>
      </w:pPr>
      <w:r w:rsidRPr="00ED179A">
        <w:t>Девочки: 1000 м, мальчики 1000</w:t>
      </w:r>
      <w:r w:rsidR="00563FD3">
        <w:t xml:space="preserve"> </w:t>
      </w:r>
      <w:r w:rsidRPr="00ED179A">
        <w:t>м</w:t>
      </w:r>
    </w:p>
    <w:p w:rsidR="00F70719" w:rsidRDefault="00F70719" w:rsidP="005030CB">
      <w:pPr>
        <w:pStyle w:val="Default"/>
        <w:spacing w:line="276" w:lineRule="auto"/>
        <w:ind w:firstLine="708"/>
        <w:jc w:val="center"/>
        <w:rPr>
          <w:b/>
          <w:bCs/>
          <w:sz w:val="23"/>
          <w:szCs w:val="23"/>
        </w:rPr>
      </w:pPr>
    </w:p>
    <w:p w:rsidR="00F70719" w:rsidRDefault="00F70719" w:rsidP="005030CB">
      <w:pPr>
        <w:pStyle w:val="Default"/>
        <w:spacing w:line="276" w:lineRule="auto"/>
        <w:ind w:firstLine="708"/>
        <w:jc w:val="center"/>
        <w:rPr>
          <w:b/>
          <w:bCs/>
          <w:sz w:val="23"/>
          <w:szCs w:val="23"/>
        </w:rPr>
      </w:pPr>
    </w:p>
    <w:p w:rsidR="00F70719" w:rsidRDefault="00F70719" w:rsidP="005030CB">
      <w:pPr>
        <w:pStyle w:val="Default"/>
        <w:spacing w:line="276" w:lineRule="auto"/>
        <w:ind w:firstLine="708"/>
        <w:jc w:val="center"/>
        <w:rPr>
          <w:b/>
          <w:bCs/>
          <w:sz w:val="23"/>
          <w:szCs w:val="23"/>
        </w:rPr>
      </w:pPr>
    </w:p>
    <w:p w:rsidR="005030CB" w:rsidRDefault="005030CB" w:rsidP="005030CB">
      <w:pPr>
        <w:pStyle w:val="Default"/>
        <w:spacing w:line="276" w:lineRule="auto"/>
        <w:ind w:firstLine="708"/>
        <w:jc w:val="center"/>
        <w:rPr>
          <w:b/>
          <w:bCs/>
          <w:sz w:val="23"/>
          <w:szCs w:val="23"/>
        </w:rPr>
      </w:pPr>
      <w:r>
        <w:rPr>
          <w:b/>
          <w:bCs/>
          <w:sz w:val="23"/>
          <w:szCs w:val="23"/>
        </w:rPr>
        <w:t>ПРОГРАММА КОНКУРСНЫХ ИСПЫТАНИЙ ПО БАСКЕТБОЛУ</w:t>
      </w:r>
    </w:p>
    <w:p w:rsidR="005030CB" w:rsidRDefault="005030CB" w:rsidP="00ED179A">
      <w:pPr>
        <w:pStyle w:val="Default"/>
        <w:spacing w:line="276" w:lineRule="auto"/>
        <w:ind w:firstLine="708"/>
        <w:jc w:val="both"/>
        <w:rPr>
          <w:b/>
          <w:bCs/>
          <w:sz w:val="23"/>
          <w:szCs w:val="23"/>
        </w:rPr>
      </w:pPr>
    </w:p>
    <w:p w:rsidR="00ED179A" w:rsidRDefault="00ED179A" w:rsidP="00ED179A">
      <w:pPr>
        <w:pStyle w:val="Default"/>
        <w:spacing w:line="276" w:lineRule="auto"/>
        <w:ind w:firstLine="708"/>
        <w:jc w:val="both"/>
      </w:pPr>
      <w:r w:rsidRPr="00ED179A">
        <w:t xml:space="preserve">Участник находится за лицевой линией лицом вперед. По сигналу бежит спиной вперед до мяча №1, выполняет бросок в кольцо с листа, бежит до мяча №2, выполняет штрафной бросок, бежит к мячу №3 выполняет бросок в кольцо. Далее приставными шагами перемещается правым боком до конуса после </w:t>
      </w:r>
      <w:proofErr w:type="gramStart"/>
      <w:r w:rsidRPr="00ED179A">
        <w:t>прохождения</w:t>
      </w:r>
      <w:proofErr w:type="gramEnd"/>
      <w:r w:rsidRPr="00ED179A">
        <w:t xml:space="preserve"> которого переходит на перемещение приставными шагами левым до центральной линии, где находится мяч. Участник выполняет обводку зигзагом вокруг трех конусов, установленных на расстояние трех метров друг от друга последовательно правой и левой руками туда и обратно. После этого ведет мяч к щиту и выполняет бросок после ведения на два шага. В случае непопадания в корзину после двух шагов участник имеет право выполнить две дополнительные попытки.</w:t>
      </w:r>
    </w:p>
    <w:p w:rsidR="00ED179A" w:rsidRDefault="00ED179A" w:rsidP="00ED179A">
      <w:pPr>
        <w:pStyle w:val="Default"/>
        <w:spacing w:line="276" w:lineRule="auto"/>
        <w:ind w:firstLine="708"/>
        <w:jc w:val="center"/>
      </w:pPr>
    </w:p>
    <w:p w:rsidR="00ED179A" w:rsidRDefault="00F16CAE" w:rsidP="00ED179A">
      <w:pPr>
        <w:pStyle w:val="Default"/>
        <w:spacing w:line="276" w:lineRule="auto"/>
        <w:ind w:firstLine="708"/>
        <w:jc w:val="center"/>
      </w:pPr>
      <w:r>
        <w:rPr>
          <w:noProof/>
          <w:lang w:eastAsia="ru-RU"/>
        </w:rPr>
        <w:drawing>
          <wp:anchor distT="0" distB="0" distL="114300" distR="114300" simplePos="0" relativeHeight="251664384" behindDoc="0" locked="0" layoutInCell="1" allowOverlap="1">
            <wp:simplePos x="0" y="0"/>
            <wp:positionH relativeFrom="column">
              <wp:posOffset>156210</wp:posOffset>
            </wp:positionH>
            <wp:positionV relativeFrom="paragraph">
              <wp:posOffset>29845</wp:posOffset>
            </wp:positionV>
            <wp:extent cx="6276975" cy="3752850"/>
            <wp:effectExtent l="1905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3088" t="7294"/>
                    <a:stretch>
                      <a:fillRect/>
                    </a:stretch>
                  </pic:blipFill>
                  <pic:spPr bwMode="auto">
                    <a:xfrm>
                      <a:off x="0" y="0"/>
                      <a:ext cx="6276975" cy="3752850"/>
                    </a:xfrm>
                    <a:prstGeom prst="rect">
                      <a:avLst/>
                    </a:prstGeom>
                    <a:noFill/>
                    <a:ln w="9525">
                      <a:noFill/>
                      <a:miter lim="800000"/>
                      <a:headEnd/>
                      <a:tailEnd/>
                    </a:ln>
                  </pic:spPr>
                </pic:pic>
              </a:graphicData>
            </a:graphic>
          </wp:anchor>
        </w:drawing>
      </w: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ED179A" w:rsidRDefault="00ED179A" w:rsidP="00ED179A">
      <w:pPr>
        <w:pStyle w:val="Default"/>
        <w:spacing w:line="276" w:lineRule="auto"/>
        <w:ind w:firstLine="708"/>
        <w:jc w:val="center"/>
      </w:pPr>
    </w:p>
    <w:p w:rsidR="005030CB" w:rsidRDefault="005030CB" w:rsidP="005030CB">
      <w:pPr>
        <w:pStyle w:val="Default"/>
        <w:rPr>
          <w:sz w:val="23"/>
          <w:szCs w:val="23"/>
        </w:rPr>
      </w:pPr>
      <w:r>
        <w:rPr>
          <w:b/>
          <w:bCs/>
          <w:sz w:val="23"/>
          <w:szCs w:val="23"/>
        </w:rPr>
        <w:t xml:space="preserve">Оценка исполнения </w:t>
      </w:r>
    </w:p>
    <w:p w:rsidR="005030CB" w:rsidRPr="005030CB" w:rsidRDefault="005030CB" w:rsidP="005030CB">
      <w:pPr>
        <w:pStyle w:val="Default"/>
        <w:spacing w:line="276" w:lineRule="auto"/>
        <w:jc w:val="both"/>
      </w:pPr>
      <w:r w:rsidRPr="005030CB">
        <w:t xml:space="preserve">Фиксируется время преодоления дистанции и точность броска. Остановка секундомера осуществляется в момент касания мячом площадки после броска в корзину после двух шагов из-под щита. </w:t>
      </w:r>
    </w:p>
    <w:p w:rsidR="005030CB" w:rsidRPr="005030CB" w:rsidRDefault="005030CB" w:rsidP="005030CB">
      <w:pPr>
        <w:pStyle w:val="Default"/>
        <w:spacing w:line="276" w:lineRule="auto"/>
        <w:jc w:val="both"/>
      </w:pPr>
      <w:r w:rsidRPr="005030CB">
        <w:rPr>
          <w:i/>
          <w:iCs/>
        </w:rPr>
        <w:t xml:space="preserve">Штрафное время: </w:t>
      </w:r>
    </w:p>
    <w:p w:rsidR="005030CB" w:rsidRPr="005030CB" w:rsidRDefault="005030CB" w:rsidP="005030CB">
      <w:pPr>
        <w:pStyle w:val="Default"/>
        <w:spacing w:line="276" w:lineRule="auto"/>
        <w:jc w:val="both"/>
      </w:pPr>
      <w:r w:rsidRPr="005030CB">
        <w:lastRenderedPageBreak/>
        <w:t xml:space="preserve">- если участник уходит с площадки, не выполнив дополнительные </w:t>
      </w:r>
      <w:proofErr w:type="gramStart"/>
      <w:r w:rsidRPr="005030CB">
        <w:t>попытки</w:t>
      </w:r>
      <w:proofErr w:type="gramEnd"/>
      <w:r w:rsidRPr="005030CB">
        <w:t xml:space="preserve"> прибавляется по 10 сек. за каждый не совершенный бросок; </w:t>
      </w:r>
    </w:p>
    <w:p w:rsidR="005030CB" w:rsidRPr="005030CB" w:rsidRDefault="005030CB" w:rsidP="005030CB">
      <w:pPr>
        <w:pStyle w:val="Default"/>
        <w:spacing w:line="276" w:lineRule="auto"/>
        <w:jc w:val="both"/>
      </w:pPr>
      <w:r w:rsidRPr="005030CB">
        <w:t xml:space="preserve">- если участник, не попал ни разу в кольцо– 5 секунд; </w:t>
      </w:r>
    </w:p>
    <w:p w:rsidR="005030CB" w:rsidRPr="005030CB" w:rsidRDefault="005030CB" w:rsidP="005030CB">
      <w:pPr>
        <w:pStyle w:val="Default"/>
        <w:spacing w:line="276" w:lineRule="auto"/>
        <w:jc w:val="both"/>
      </w:pPr>
      <w:r w:rsidRPr="005030CB">
        <w:t xml:space="preserve">- если участник, не попал штрафной бросок к его времени </w:t>
      </w:r>
      <w:proofErr w:type="gramStart"/>
      <w:r w:rsidRPr="005030CB">
        <w:t>прибавляется 3 сек</w:t>
      </w:r>
      <w:proofErr w:type="gramEnd"/>
      <w:r w:rsidRPr="005030CB">
        <w:t xml:space="preserve">. </w:t>
      </w:r>
    </w:p>
    <w:p w:rsidR="005030CB" w:rsidRPr="005030CB" w:rsidRDefault="005030CB" w:rsidP="005030CB">
      <w:pPr>
        <w:pStyle w:val="Default"/>
        <w:spacing w:line="276" w:lineRule="auto"/>
        <w:jc w:val="both"/>
      </w:pPr>
      <w:r w:rsidRPr="005030CB">
        <w:t xml:space="preserve">- за каждое нарушение правил в технике ведения мяча (пробежка, пронос мяча, двойное ведение, неправильная смена рук, касание фишек-ориентиров) участнику прибавляется за каждое нарушение по 1 секунде; </w:t>
      </w:r>
    </w:p>
    <w:p w:rsidR="005030CB" w:rsidRPr="005030CB" w:rsidRDefault="005030CB" w:rsidP="005030CB">
      <w:pPr>
        <w:pStyle w:val="Default"/>
        <w:spacing w:line="276" w:lineRule="auto"/>
        <w:jc w:val="both"/>
      </w:pPr>
      <w:r w:rsidRPr="005030CB">
        <w:t xml:space="preserve">- за </w:t>
      </w:r>
      <w:proofErr w:type="spellStart"/>
      <w:r>
        <w:t>необ</w:t>
      </w:r>
      <w:r w:rsidRPr="005030CB">
        <w:t>егание</w:t>
      </w:r>
      <w:proofErr w:type="spellEnd"/>
      <w:r w:rsidRPr="005030CB">
        <w:t xml:space="preserve"> фишки-ориентира и перемещение неуказанным способом добавляется по 3 секунды. </w:t>
      </w:r>
    </w:p>
    <w:p w:rsidR="005030CB" w:rsidRPr="005030CB" w:rsidRDefault="005030CB" w:rsidP="005030CB">
      <w:pPr>
        <w:pStyle w:val="Default"/>
        <w:spacing w:line="276" w:lineRule="auto"/>
        <w:jc w:val="both"/>
      </w:pPr>
      <w:r w:rsidRPr="005030CB">
        <w:rPr>
          <w:b/>
          <w:bCs/>
        </w:rPr>
        <w:t xml:space="preserve">Оборудование </w:t>
      </w:r>
    </w:p>
    <w:p w:rsidR="00ED179A" w:rsidRPr="005030CB" w:rsidRDefault="005030CB" w:rsidP="005030CB">
      <w:pPr>
        <w:pStyle w:val="Default"/>
        <w:spacing w:line="276" w:lineRule="auto"/>
        <w:ind w:firstLine="708"/>
        <w:jc w:val="both"/>
      </w:pPr>
      <w:r w:rsidRPr="005030CB">
        <w:t>Контрольное упражнение выполняется на площадке, со специальной разметкой для игры в баскетбол. Вокруг площадки должна иметься зона безопасности, шириной не менее 1 метра, полностью свободная от посторонних предметов. Четыре баскетбольных мяча, пять фишек-ориентиров, секундомер.</w:t>
      </w:r>
    </w:p>
    <w:p w:rsidR="00ED179A" w:rsidRDefault="00ED179A" w:rsidP="00ED179A">
      <w:pPr>
        <w:pStyle w:val="Default"/>
        <w:spacing w:line="276" w:lineRule="auto"/>
        <w:ind w:firstLine="708"/>
        <w:jc w:val="center"/>
      </w:pPr>
    </w:p>
    <w:p w:rsidR="00ED179A" w:rsidRPr="00ED179A" w:rsidRDefault="00ED179A" w:rsidP="00ED179A">
      <w:pPr>
        <w:pStyle w:val="Default"/>
        <w:spacing w:line="276" w:lineRule="auto"/>
        <w:ind w:firstLine="708"/>
        <w:jc w:val="center"/>
      </w:pPr>
    </w:p>
    <w:sectPr w:rsidR="00ED179A" w:rsidRPr="00ED179A" w:rsidSect="00B54201">
      <w:headerReference w:type="default" r:id="rId10"/>
      <w:footerReference w:type="default" r:id="rId11"/>
      <w:pgSz w:w="11906" w:h="16838"/>
      <w:pgMar w:top="851" w:right="56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5AF" w:rsidRDefault="005165AF" w:rsidP="005030CB">
      <w:pPr>
        <w:spacing w:after="0" w:line="240" w:lineRule="auto"/>
      </w:pPr>
      <w:r>
        <w:separator/>
      </w:r>
    </w:p>
  </w:endnote>
  <w:endnote w:type="continuationSeparator" w:id="0">
    <w:p w:rsidR="005165AF" w:rsidRDefault="005165AF" w:rsidP="00503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ndale Sans UI">
    <w:charset w:val="00"/>
    <w:family w:val="auto"/>
    <w:pitch w:val="variable"/>
  </w:font>
  <w:font w:name="Times New Roman,Italic">
    <w:altName w:val="Times New Roman"/>
    <w:charset w:val="00"/>
    <w:family w:val="auto"/>
    <w:pitch w:val="default"/>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948689"/>
      <w:docPartObj>
        <w:docPartGallery w:val="Page Numbers (Bottom of Page)"/>
        <w:docPartUnique/>
      </w:docPartObj>
    </w:sdtPr>
    <w:sdtEndPr/>
    <w:sdtContent>
      <w:p w:rsidR="005030CB" w:rsidRDefault="00642D98">
        <w:pPr>
          <w:pStyle w:val="a9"/>
          <w:jc w:val="right"/>
        </w:pPr>
        <w:r>
          <w:fldChar w:fldCharType="begin"/>
        </w:r>
        <w:r>
          <w:instrText xml:space="preserve"> PAGE   \* MERGEFORMAT </w:instrText>
        </w:r>
        <w:r>
          <w:fldChar w:fldCharType="separate"/>
        </w:r>
        <w:r w:rsidR="00903283">
          <w:rPr>
            <w:noProof/>
          </w:rPr>
          <w:t>1</w:t>
        </w:r>
        <w:r>
          <w:rPr>
            <w:noProof/>
          </w:rPr>
          <w:fldChar w:fldCharType="end"/>
        </w:r>
      </w:p>
    </w:sdtContent>
  </w:sdt>
  <w:p w:rsidR="005030CB" w:rsidRDefault="005030C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5AF" w:rsidRDefault="005165AF" w:rsidP="005030CB">
      <w:pPr>
        <w:spacing w:after="0" w:line="240" w:lineRule="auto"/>
      </w:pPr>
      <w:r>
        <w:separator/>
      </w:r>
    </w:p>
  </w:footnote>
  <w:footnote w:type="continuationSeparator" w:id="0">
    <w:p w:rsidR="005165AF" w:rsidRDefault="005165AF" w:rsidP="005030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458982"/>
      <w:docPartObj>
        <w:docPartGallery w:val="Page Numbers (Top of Page)"/>
        <w:docPartUnique/>
      </w:docPartObj>
    </w:sdtPr>
    <w:sdtContent>
      <w:p w:rsidR="00903283" w:rsidRDefault="00903283">
        <w:pPr>
          <w:pStyle w:val="a7"/>
          <w:jc w:val="right"/>
        </w:pPr>
        <w:r>
          <w:fldChar w:fldCharType="begin"/>
        </w:r>
        <w:r>
          <w:instrText>PAGE   \* MERGEFORMAT</w:instrText>
        </w:r>
        <w:r>
          <w:fldChar w:fldCharType="separate"/>
        </w:r>
        <w:r>
          <w:rPr>
            <w:noProof/>
          </w:rPr>
          <w:t>1</w:t>
        </w:r>
        <w:r>
          <w:fldChar w:fldCharType="end"/>
        </w:r>
      </w:p>
    </w:sdtContent>
  </w:sdt>
  <w:p w:rsidR="00903283" w:rsidRDefault="0090328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831AB"/>
    <w:multiLevelType w:val="hybridMultilevel"/>
    <w:tmpl w:val="3850AB24"/>
    <w:lvl w:ilvl="0" w:tplc="0419000F">
      <w:start w:val="1"/>
      <w:numFmt w:val="decimal"/>
      <w:lvlText w:val="%1."/>
      <w:lvlJc w:val="left"/>
      <w:pPr>
        <w:ind w:left="750" w:hanging="360"/>
      </w:p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
    <w:nsid w:val="0C50013C"/>
    <w:multiLevelType w:val="hybridMultilevel"/>
    <w:tmpl w:val="8098BA38"/>
    <w:lvl w:ilvl="0" w:tplc="921E373A">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3A57C4"/>
    <w:multiLevelType w:val="hybridMultilevel"/>
    <w:tmpl w:val="3CB458A4"/>
    <w:lvl w:ilvl="0" w:tplc="173A7CAE">
      <w:start w:val="4"/>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
    <w:nsid w:val="24255D2F"/>
    <w:multiLevelType w:val="hybridMultilevel"/>
    <w:tmpl w:val="16808B7E"/>
    <w:lvl w:ilvl="0" w:tplc="1AD81DDC">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5174F7"/>
    <w:multiLevelType w:val="hybridMultilevel"/>
    <w:tmpl w:val="172087E0"/>
    <w:lvl w:ilvl="0" w:tplc="921E373A">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4C7910"/>
    <w:multiLevelType w:val="hybridMultilevel"/>
    <w:tmpl w:val="380A3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561A75"/>
    <w:multiLevelType w:val="hybridMultilevel"/>
    <w:tmpl w:val="63F29754"/>
    <w:lvl w:ilvl="0" w:tplc="047C6E88">
      <w:start w:val="25"/>
      <w:numFmt w:val="decimal"/>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5B27303"/>
    <w:multiLevelType w:val="hybridMultilevel"/>
    <w:tmpl w:val="E938CBCE"/>
    <w:lvl w:ilvl="0" w:tplc="3E70E390">
      <w:start w:val="1"/>
      <w:numFmt w:val="decimal"/>
      <w:lvlText w:val="%1."/>
      <w:lvlJc w:val="left"/>
      <w:pPr>
        <w:ind w:left="390" w:hanging="360"/>
      </w:pPr>
      <w:rPr>
        <w:rFonts w:ascii="Times New Roman" w:hAnsi="Times New Roman" w:cs="Times New Roman" w:hint="default"/>
        <w:b/>
        <w:i w:val="0"/>
        <w:sz w:val="24"/>
        <w:szCs w:val="24"/>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8">
    <w:nsid w:val="46A44803"/>
    <w:multiLevelType w:val="hybridMultilevel"/>
    <w:tmpl w:val="9AA67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60610B"/>
    <w:multiLevelType w:val="hybridMultilevel"/>
    <w:tmpl w:val="3BF6B4CE"/>
    <w:lvl w:ilvl="0" w:tplc="8A404A60">
      <w:start w:val="1"/>
      <w:numFmt w:val="decimal"/>
      <w:lvlText w:val="%1."/>
      <w:lvlJc w:val="left"/>
      <w:pPr>
        <w:ind w:left="750" w:hanging="360"/>
      </w:pPr>
      <w:rPr>
        <w:rFonts w:ascii="Times New Roman" w:hAnsi="Times New Roman" w:cs="Times New Roman" w:hint="default"/>
        <w:b w:val="0"/>
        <w:sz w:val="28"/>
        <w:szCs w:val="28"/>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0">
    <w:nsid w:val="64BA7248"/>
    <w:multiLevelType w:val="hybridMultilevel"/>
    <w:tmpl w:val="8B0A823C"/>
    <w:lvl w:ilvl="0" w:tplc="0419000F">
      <w:start w:val="1"/>
      <w:numFmt w:val="decimal"/>
      <w:lvlText w:val="%1."/>
      <w:lvlJc w:val="left"/>
      <w:pPr>
        <w:ind w:left="750" w:hanging="360"/>
      </w:p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1">
    <w:nsid w:val="6BA159F3"/>
    <w:multiLevelType w:val="hybridMultilevel"/>
    <w:tmpl w:val="10366840"/>
    <w:lvl w:ilvl="0" w:tplc="8A404A60">
      <w:start w:val="1"/>
      <w:numFmt w:val="decimal"/>
      <w:lvlText w:val="%1."/>
      <w:lvlJc w:val="left"/>
      <w:pPr>
        <w:ind w:left="75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4B2115"/>
    <w:multiLevelType w:val="hybridMultilevel"/>
    <w:tmpl w:val="D220C25C"/>
    <w:lvl w:ilvl="0" w:tplc="BC0E19CC">
      <w:start w:val="1"/>
      <w:numFmt w:val="upperRoman"/>
      <w:lvlText w:val="%1."/>
      <w:lvlJc w:val="left"/>
      <w:pPr>
        <w:ind w:left="360" w:hanging="360"/>
      </w:pPr>
      <w:rPr>
        <w:rFonts w:hint="default"/>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723D523A"/>
    <w:multiLevelType w:val="hybridMultilevel"/>
    <w:tmpl w:val="910027D0"/>
    <w:lvl w:ilvl="0" w:tplc="BC0E19CC">
      <w:start w:val="1"/>
      <w:numFmt w:val="upperRoman"/>
      <w:lvlText w:val="%1."/>
      <w:lvlJc w:val="left"/>
      <w:pPr>
        <w:ind w:left="390" w:hanging="360"/>
      </w:pPr>
      <w:rPr>
        <w:rFonts w:hint="default"/>
        <w:b/>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4">
    <w:nsid w:val="736D6C46"/>
    <w:multiLevelType w:val="hybridMultilevel"/>
    <w:tmpl w:val="1798A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97130C1"/>
    <w:multiLevelType w:val="hybridMultilevel"/>
    <w:tmpl w:val="03BED1AE"/>
    <w:lvl w:ilvl="0" w:tplc="16B8F622">
      <w:start w:val="1"/>
      <w:numFmt w:val="decimal"/>
      <w:lvlText w:val="%1."/>
      <w:lvlJc w:val="left"/>
      <w:pPr>
        <w:ind w:left="750" w:hanging="360"/>
      </w:pPr>
      <w:rPr>
        <w:b/>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6">
    <w:nsid w:val="7F106B0A"/>
    <w:multiLevelType w:val="hybridMultilevel"/>
    <w:tmpl w:val="5AC0C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8"/>
  </w:num>
  <w:num w:numId="4">
    <w:abstractNumId w:val="10"/>
  </w:num>
  <w:num w:numId="5">
    <w:abstractNumId w:val="14"/>
  </w:num>
  <w:num w:numId="6">
    <w:abstractNumId w:val="0"/>
  </w:num>
  <w:num w:numId="7">
    <w:abstractNumId w:val="1"/>
  </w:num>
  <w:num w:numId="8">
    <w:abstractNumId w:val="7"/>
  </w:num>
  <w:num w:numId="9">
    <w:abstractNumId w:val="11"/>
  </w:num>
  <w:num w:numId="10">
    <w:abstractNumId w:val="6"/>
  </w:num>
  <w:num w:numId="11">
    <w:abstractNumId w:val="9"/>
  </w:num>
  <w:num w:numId="12">
    <w:abstractNumId w:val="5"/>
  </w:num>
  <w:num w:numId="13">
    <w:abstractNumId w:val="16"/>
  </w:num>
  <w:num w:numId="14">
    <w:abstractNumId w:val="12"/>
  </w:num>
  <w:num w:numId="15">
    <w:abstractNumId w:val="2"/>
  </w:num>
  <w:num w:numId="16">
    <w:abstractNumId w:val="3"/>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847B6"/>
    <w:rsid w:val="00044622"/>
    <w:rsid w:val="000A17D3"/>
    <w:rsid w:val="000C1BB0"/>
    <w:rsid w:val="000F71B5"/>
    <w:rsid w:val="0015115C"/>
    <w:rsid w:val="001827C6"/>
    <w:rsid w:val="00191E0E"/>
    <w:rsid w:val="0021027E"/>
    <w:rsid w:val="00215D96"/>
    <w:rsid w:val="002437DF"/>
    <w:rsid w:val="00291AED"/>
    <w:rsid w:val="00376348"/>
    <w:rsid w:val="003847B6"/>
    <w:rsid w:val="003A057A"/>
    <w:rsid w:val="003C71D5"/>
    <w:rsid w:val="00485662"/>
    <w:rsid w:val="004C16AC"/>
    <w:rsid w:val="00501D5F"/>
    <w:rsid w:val="005030CB"/>
    <w:rsid w:val="005165AF"/>
    <w:rsid w:val="00550997"/>
    <w:rsid w:val="00563FD3"/>
    <w:rsid w:val="005D7127"/>
    <w:rsid w:val="00642D98"/>
    <w:rsid w:val="006D5C15"/>
    <w:rsid w:val="00712B81"/>
    <w:rsid w:val="008F6C22"/>
    <w:rsid w:val="00903283"/>
    <w:rsid w:val="00941294"/>
    <w:rsid w:val="009E21D4"/>
    <w:rsid w:val="00A237EB"/>
    <w:rsid w:val="00A630D5"/>
    <w:rsid w:val="00AC389B"/>
    <w:rsid w:val="00AE2600"/>
    <w:rsid w:val="00B01B6E"/>
    <w:rsid w:val="00B07E1A"/>
    <w:rsid w:val="00B54201"/>
    <w:rsid w:val="00BC679D"/>
    <w:rsid w:val="00C84D8A"/>
    <w:rsid w:val="00CF4A13"/>
    <w:rsid w:val="00D31CA2"/>
    <w:rsid w:val="00ED179A"/>
    <w:rsid w:val="00F148D6"/>
    <w:rsid w:val="00F16CAE"/>
    <w:rsid w:val="00F51461"/>
    <w:rsid w:val="00F707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_x0000_s1030"/>
        <o:r id="V:Rule2" type="connector" idref="#_x0000_s103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7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847B6"/>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3847B6"/>
    <w:pPr>
      <w:ind w:left="720"/>
      <w:contextualSpacing/>
    </w:pPr>
  </w:style>
  <w:style w:type="paragraph" w:styleId="a4">
    <w:name w:val="Normal (Web)"/>
    <w:basedOn w:val="a"/>
    <w:uiPriority w:val="99"/>
    <w:semiHidden/>
    <w:unhideWhenUsed/>
    <w:rsid w:val="00A630D5"/>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5">
    <w:name w:val="Balloon Text"/>
    <w:basedOn w:val="a"/>
    <w:link w:val="a6"/>
    <w:uiPriority w:val="99"/>
    <w:semiHidden/>
    <w:unhideWhenUsed/>
    <w:rsid w:val="005D712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D7127"/>
    <w:rPr>
      <w:rFonts w:ascii="Tahoma" w:hAnsi="Tahoma" w:cs="Tahoma"/>
      <w:sz w:val="16"/>
      <w:szCs w:val="16"/>
    </w:rPr>
  </w:style>
  <w:style w:type="paragraph" w:customStyle="1" w:styleId="Standard">
    <w:name w:val="Standard"/>
    <w:rsid w:val="00712B81"/>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712B81"/>
    <w:pPr>
      <w:suppressLineNumbers/>
    </w:pPr>
  </w:style>
  <w:style w:type="paragraph" w:styleId="a7">
    <w:name w:val="header"/>
    <w:basedOn w:val="a"/>
    <w:link w:val="a8"/>
    <w:uiPriority w:val="99"/>
    <w:unhideWhenUsed/>
    <w:rsid w:val="005030C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030CB"/>
  </w:style>
  <w:style w:type="paragraph" w:styleId="a9">
    <w:name w:val="footer"/>
    <w:basedOn w:val="a"/>
    <w:link w:val="aa"/>
    <w:uiPriority w:val="99"/>
    <w:unhideWhenUsed/>
    <w:rsid w:val="005030C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030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12</Pages>
  <Words>2474</Words>
  <Characters>14105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Дербенева</dc:creator>
  <cp:keywords/>
  <dc:description/>
  <cp:lastModifiedBy>uchspec3</cp:lastModifiedBy>
  <cp:revision>15</cp:revision>
  <dcterms:created xsi:type="dcterms:W3CDTF">2021-09-24T15:54:00Z</dcterms:created>
  <dcterms:modified xsi:type="dcterms:W3CDTF">2022-10-19T12:08:00Z</dcterms:modified>
</cp:coreProperties>
</file>